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A9" w:rsidRPr="004068A9" w:rsidRDefault="00D0564E" w:rsidP="00BF74C3">
      <w:pPr>
        <w:pStyle w:val="Ttulo1"/>
        <w:tabs>
          <w:tab w:val="left" w:pos="567"/>
        </w:tabs>
        <w:spacing w:before="0" w:after="0" w:line="360" w:lineRule="auto"/>
        <w:jc w:val="both"/>
        <w:rPr>
          <w:color w:val="000000" w:themeColor="text1"/>
          <w:sz w:val="24"/>
          <w:szCs w:val="24"/>
        </w:rPr>
      </w:pPr>
      <w:r w:rsidRPr="00C6679D">
        <w:rPr>
          <w:color w:val="000000" w:themeColor="text1"/>
          <w:sz w:val="24"/>
          <w:szCs w:val="24"/>
        </w:rPr>
        <w:t>RECRUTAMENTO E SELEÇÃO: visão estratégica para o sucesso organizacional</w:t>
      </w:r>
      <w:r w:rsidR="00BF74C3">
        <w:rPr>
          <w:color w:val="000000" w:themeColor="text1"/>
          <w:sz w:val="24"/>
          <w:szCs w:val="24"/>
        </w:rPr>
        <w:t xml:space="preserve"> </w:t>
      </w:r>
      <w:r w:rsidR="004068A9" w:rsidRPr="004068A9">
        <w:rPr>
          <w:color w:val="000000" w:themeColor="text1"/>
          <w:sz w:val="24"/>
          <w:szCs w:val="24"/>
        </w:rPr>
        <w:t xml:space="preserve">RECRUITMENT AND SELECTION: </w:t>
      </w:r>
      <w:proofErr w:type="spellStart"/>
      <w:r w:rsidR="004068A9" w:rsidRPr="004068A9">
        <w:rPr>
          <w:color w:val="000000" w:themeColor="text1"/>
          <w:sz w:val="24"/>
          <w:szCs w:val="24"/>
        </w:rPr>
        <w:t>strategic</w:t>
      </w:r>
      <w:proofErr w:type="spellEnd"/>
      <w:r w:rsidR="004068A9" w:rsidRPr="004068A9">
        <w:rPr>
          <w:color w:val="000000" w:themeColor="text1"/>
          <w:sz w:val="24"/>
          <w:szCs w:val="24"/>
        </w:rPr>
        <w:t xml:space="preserve"> </w:t>
      </w:r>
      <w:proofErr w:type="spellStart"/>
      <w:r w:rsidR="004068A9" w:rsidRPr="004068A9">
        <w:rPr>
          <w:color w:val="000000" w:themeColor="text1"/>
          <w:sz w:val="24"/>
          <w:szCs w:val="24"/>
        </w:rPr>
        <w:t>vision</w:t>
      </w:r>
      <w:proofErr w:type="spellEnd"/>
      <w:r w:rsidR="004068A9" w:rsidRPr="004068A9">
        <w:rPr>
          <w:color w:val="000000" w:themeColor="text1"/>
          <w:sz w:val="24"/>
          <w:szCs w:val="24"/>
        </w:rPr>
        <w:t xml:space="preserve"> for </w:t>
      </w:r>
      <w:proofErr w:type="spellStart"/>
      <w:r w:rsidR="004068A9" w:rsidRPr="004068A9">
        <w:rPr>
          <w:color w:val="000000" w:themeColor="text1"/>
          <w:sz w:val="24"/>
          <w:szCs w:val="24"/>
        </w:rPr>
        <w:t>organizational</w:t>
      </w:r>
      <w:proofErr w:type="spellEnd"/>
      <w:r w:rsidR="004068A9" w:rsidRPr="004068A9">
        <w:rPr>
          <w:color w:val="000000" w:themeColor="text1"/>
          <w:sz w:val="24"/>
          <w:szCs w:val="24"/>
        </w:rPr>
        <w:t xml:space="preserve"> </w:t>
      </w:r>
      <w:proofErr w:type="spellStart"/>
      <w:r w:rsidR="004068A9" w:rsidRPr="004068A9">
        <w:rPr>
          <w:color w:val="000000" w:themeColor="text1"/>
          <w:sz w:val="24"/>
          <w:szCs w:val="24"/>
        </w:rPr>
        <w:t>success</w:t>
      </w:r>
      <w:proofErr w:type="spellEnd"/>
    </w:p>
    <w:p w:rsidR="00D0645D" w:rsidRPr="004068A9" w:rsidRDefault="00D0645D" w:rsidP="00BF74C3">
      <w:pPr>
        <w:pStyle w:val="Ttulo1"/>
        <w:tabs>
          <w:tab w:val="left" w:pos="567"/>
        </w:tabs>
        <w:spacing w:before="0" w:after="0" w:line="360" w:lineRule="auto"/>
        <w:jc w:val="both"/>
        <w:rPr>
          <w:color w:val="000000" w:themeColor="text1"/>
          <w:sz w:val="24"/>
          <w:szCs w:val="24"/>
        </w:rPr>
      </w:pPr>
    </w:p>
    <w:p w:rsidR="00D0564E" w:rsidRDefault="00D0564E" w:rsidP="0062238F">
      <w:pPr>
        <w:widowControl w:val="0"/>
        <w:spacing w:after="0" w:line="480" w:lineRule="auto"/>
        <w:ind w:right="0" w:firstLine="0"/>
        <w:jc w:val="center"/>
        <w:rPr>
          <w:b/>
          <w:color w:val="000000" w:themeColor="text1"/>
        </w:rPr>
      </w:pPr>
    </w:p>
    <w:p w:rsidR="00B96FE8" w:rsidRPr="00C6679D" w:rsidRDefault="00DF0FF4" w:rsidP="0085438D">
      <w:pPr>
        <w:widowControl w:val="0"/>
        <w:spacing w:after="0" w:line="480" w:lineRule="auto"/>
        <w:ind w:right="0" w:firstLine="0"/>
        <w:jc w:val="right"/>
        <w:rPr>
          <w:color w:val="000000" w:themeColor="text1"/>
        </w:rPr>
      </w:pPr>
      <w:r>
        <w:rPr>
          <w:b/>
          <w:color w:val="000000" w:themeColor="text1"/>
        </w:rPr>
        <w:t xml:space="preserve">                                       </w:t>
      </w:r>
      <w:r w:rsidR="0085438D">
        <w:rPr>
          <w:b/>
          <w:color w:val="000000" w:themeColor="text1"/>
        </w:rPr>
        <w:t xml:space="preserve">      </w:t>
      </w:r>
      <w:r>
        <w:rPr>
          <w:b/>
          <w:color w:val="000000" w:themeColor="text1"/>
        </w:rPr>
        <w:t xml:space="preserve">   </w:t>
      </w:r>
      <w:r w:rsidR="00FA67F1" w:rsidRPr="00C6679D">
        <w:rPr>
          <w:b/>
          <w:color w:val="000000" w:themeColor="text1"/>
        </w:rPr>
        <w:t>Caliane</w:t>
      </w:r>
      <w:r w:rsidR="00FA67F1" w:rsidRPr="00C6679D">
        <w:rPr>
          <w:color w:val="000000" w:themeColor="text1"/>
        </w:rPr>
        <w:t xml:space="preserve"> </w:t>
      </w:r>
      <w:r w:rsidR="00FA67F1" w:rsidRPr="00C6679D">
        <w:rPr>
          <w:b/>
          <w:color w:val="000000" w:themeColor="text1"/>
        </w:rPr>
        <w:t>Oliveira</w:t>
      </w:r>
      <w:r w:rsidR="00FA67F1" w:rsidRPr="00C6679D">
        <w:rPr>
          <w:color w:val="000000" w:themeColor="text1"/>
        </w:rPr>
        <w:t xml:space="preserve"> </w:t>
      </w:r>
      <w:r w:rsidR="00FA67F1" w:rsidRPr="00C6679D">
        <w:rPr>
          <w:b/>
          <w:color w:val="000000" w:themeColor="text1"/>
        </w:rPr>
        <w:t>Estevam</w:t>
      </w:r>
    </w:p>
    <w:p w:rsidR="00FA67F1" w:rsidRPr="00D0564E" w:rsidRDefault="00DF0FF4" w:rsidP="0085438D">
      <w:pPr>
        <w:spacing w:after="0" w:line="480" w:lineRule="auto"/>
        <w:ind w:right="0" w:firstLine="0"/>
        <w:jc w:val="right"/>
        <w:rPr>
          <w:color w:val="000000" w:themeColor="text1"/>
        </w:rPr>
      </w:pPr>
      <w:r>
        <w:rPr>
          <w:b/>
          <w:color w:val="000000" w:themeColor="text1"/>
        </w:rPr>
        <w:t xml:space="preserve">                               </w:t>
      </w:r>
      <w:r w:rsidR="00B230AD" w:rsidRPr="00C6679D">
        <w:rPr>
          <w:b/>
          <w:color w:val="000000" w:themeColor="text1"/>
        </w:rPr>
        <w:t xml:space="preserve"> Angélica </w:t>
      </w:r>
      <w:proofErr w:type="spellStart"/>
      <w:r w:rsidR="00B230AD" w:rsidRPr="00C6679D">
        <w:rPr>
          <w:b/>
          <w:color w:val="000000" w:themeColor="text1"/>
        </w:rPr>
        <w:t>Molteni</w:t>
      </w:r>
      <w:proofErr w:type="spellEnd"/>
    </w:p>
    <w:p w:rsidR="00124E9A" w:rsidRPr="00124E9A" w:rsidRDefault="00124E9A" w:rsidP="00124E9A">
      <w:pPr>
        <w:rPr>
          <w:lang w:eastAsia="en-US" w:bidi="ar-SA"/>
        </w:rPr>
      </w:pPr>
    </w:p>
    <w:p w:rsidR="00B96FE8" w:rsidRPr="00C6679D" w:rsidRDefault="00B96FE8" w:rsidP="00C6679D">
      <w:pPr>
        <w:spacing w:after="0" w:line="360" w:lineRule="auto"/>
        <w:ind w:right="0" w:firstLine="0"/>
        <w:jc w:val="center"/>
        <w:rPr>
          <w:color w:val="000000" w:themeColor="text1"/>
        </w:rPr>
      </w:pPr>
    </w:p>
    <w:p w:rsidR="00B96FE8" w:rsidRPr="00C6679D" w:rsidRDefault="00B230AD" w:rsidP="00C6679D">
      <w:pPr>
        <w:spacing w:after="110" w:line="259" w:lineRule="auto"/>
        <w:ind w:right="0" w:firstLine="0"/>
        <w:jc w:val="left"/>
        <w:rPr>
          <w:b/>
          <w:color w:val="000000" w:themeColor="text1"/>
        </w:rPr>
      </w:pPr>
      <w:r w:rsidRPr="00C6679D">
        <w:rPr>
          <w:b/>
          <w:color w:val="000000" w:themeColor="text1"/>
        </w:rPr>
        <w:t xml:space="preserve">RESUMO </w:t>
      </w:r>
    </w:p>
    <w:p w:rsidR="00BE17D0" w:rsidRPr="00C6679D" w:rsidRDefault="00BE17D0">
      <w:pPr>
        <w:spacing w:after="26" w:line="259" w:lineRule="auto"/>
        <w:ind w:right="0" w:firstLine="0"/>
        <w:jc w:val="left"/>
        <w:rPr>
          <w:color w:val="000000" w:themeColor="text1"/>
        </w:rPr>
      </w:pPr>
    </w:p>
    <w:p w:rsidR="00FF5410" w:rsidRPr="0022396F" w:rsidRDefault="00532C5F" w:rsidP="009D29C6">
      <w:pPr>
        <w:spacing w:after="26" w:line="259" w:lineRule="auto"/>
        <w:ind w:right="0" w:firstLine="0"/>
        <w:rPr>
          <w:color w:val="000000" w:themeColor="text1"/>
          <w:szCs w:val="24"/>
        </w:rPr>
      </w:pPr>
      <w:r w:rsidRPr="0022396F">
        <w:rPr>
          <w:color w:val="000000" w:themeColor="text1"/>
          <w:szCs w:val="24"/>
        </w:rPr>
        <w:t>Pretende-se nesse artigo analisar</w:t>
      </w:r>
      <w:r w:rsidR="00FC1CC0" w:rsidRPr="0022396F">
        <w:rPr>
          <w:color w:val="000000" w:themeColor="text1"/>
          <w:szCs w:val="24"/>
        </w:rPr>
        <w:t xml:space="preserve"> </w:t>
      </w:r>
      <w:r w:rsidRPr="0022396F">
        <w:rPr>
          <w:color w:val="000000" w:themeColor="text1"/>
          <w:szCs w:val="24"/>
        </w:rPr>
        <w:t xml:space="preserve">o processo de </w:t>
      </w:r>
      <w:r w:rsidR="0022396F" w:rsidRPr="0022396F">
        <w:rPr>
          <w:color w:val="000000" w:themeColor="text1"/>
          <w:szCs w:val="24"/>
        </w:rPr>
        <w:t>recrutamento e seleção</w:t>
      </w:r>
      <w:r w:rsidRPr="0022396F">
        <w:rPr>
          <w:color w:val="000000" w:themeColor="text1"/>
          <w:szCs w:val="24"/>
        </w:rPr>
        <w:t xml:space="preserve"> no conte</w:t>
      </w:r>
      <w:r w:rsidR="00FC1CC0" w:rsidRPr="0022396F">
        <w:rPr>
          <w:color w:val="000000" w:themeColor="text1"/>
          <w:szCs w:val="24"/>
        </w:rPr>
        <w:t>x</w:t>
      </w:r>
      <w:r w:rsidRPr="0022396F">
        <w:rPr>
          <w:color w:val="000000" w:themeColor="text1"/>
          <w:szCs w:val="24"/>
        </w:rPr>
        <w:t>to organizacional</w:t>
      </w:r>
      <w:r w:rsidR="00FC1CC0" w:rsidRPr="0022396F">
        <w:rPr>
          <w:color w:val="000000" w:themeColor="text1"/>
          <w:szCs w:val="24"/>
        </w:rPr>
        <w:t xml:space="preserve"> e </w:t>
      </w:r>
      <w:r w:rsidR="00A26DEB" w:rsidRPr="0022396F">
        <w:rPr>
          <w:color w:val="000000" w:themeColor="text1"/>
          <w:szCs w:val="24"/>
        </w:rPr>
        <w:t xml:space="preserve">suas </w:t>
      </w:r>
      <w:r w:rsidR="0022396F">
        <w:rPr>
          <w:color w:val="000000" w:themeColor="text1"/>
          <w:szCs w:val="24"/>
        </w:rPr>
        <w:t>contribuições para o sucesso empresarial</w:t>
      </w:r>
      <w:r w:rsidR="00CB7E88" w:rsidRPr="0022396F">
        <w:rPr>
          <w:color w:val="000000" w:themeColor="text1"/>
          <w:szCs w:val="24"/>
        </w:rPr>
        <w:t xml:space="preserve">, </w:t>
      </w:r>
      <w:r w:rsidR="00041285" w:rsidRPr="0022396F">
        <w:rPr>
          <w:color w:val="000000" w:themeColor="text1"/>
          <w:szCs w:val="24"/>
        </w:rPr>
        <w:t>a</w:t>
      </w:r>
      <w:r w:rsidR="000A61D3" w:rsidRPr="0022396F">
        <w:rPr>
          <w:color w:val="000000" w:themeColor="text1"/>
          <w:szCs w:val="24"/>
        </w:rPr>
        <w:t xml:space="preserve">lém de </w:t>
      </w:r>
      <w:r w:rsidR="00991FA4" w:rsidRPr="0022396F">
        <w:rPr>
          <w:color w:val="000000" w:themeColor="text1"/>
          <w:szCs w:val="24"/>
        </w:rPr>
        <w:t xml:space="preserve">observar </w:t>
      </w:r>
      <w:r w:rsidR="00CB7E88" w:rsidRPr="0022396F">
        <w:rPr>
          <w:color w:val="000000" w:themeColor="text1"/>
          <w:szCs w:val="24"/>
        </w:rPr>
        <w:t>os aspectos e tipos de técnicas que são empregadas nesse processo.</w:t>
      </w:r>
      <w:r w:rsidR="00991FA4" w:rsidRPr="0022396F">
        <w:rPr>
          <w:color w:val="000000" w:themeColor="text1"/>
          <w:szCs w:val="24"/>
        </w:rPr>
        <w:t xml:space="preserve"> </w:t>
      </w:r>
      <w:r w:rsidR="005F5F15">
        <w:rPr>
          <w:color w:val="000000" w:themeColor="text1"/>
          <w:szCs w:val="24"/>
        </w:rPr>
        <w:t xml:space="preserve">Trata-se de uma revisão de literatura, buscando os principais postulados sobre esta temática, ancorando-se em autores renomados sobre o assunto, e em pesquisas relacionadas ao recrutamento e seleção. Com a apuração dos dados, houve um consenso em considerar o recrutamento como um mecanismo utilizado pela empresa para atrair o maior número de candidatos. Para tanto, vale-se de diferentes abordagens para p recebimento dos currículos dos interessados, podendo acontecer de maneira interna, externa ou mista, neste caso, considerando </w:t>
      </w:r>
      <w:r w:rsidR="00267137">
        <w:rPr>
          <w:color w:val="000000" w:themeColor="text1"/>
          <w:szCs w:val="24"/>
        </w:rPr>
        <w:t xml:space="preserve">os dois primeiros tipos de recrutamento. Em relação à seleção, verificou-se que representa uma estratégia para, a partir do universo de candidatos, escolher aquele que apresenta as habilidades a capacidade necessária para o desempenho das atividades. Ainda, a pesquisa evidenciou a relevância destes dois procedimentos como forma de possibilitar o desenvolvimento organizacional. Por esse motivo, o setor de RH deve atentar-se para estabelecer estratégias de recrutamento e de seleção alinhadas à realidade empresarial, e de forma suficiente para atender às demandas contemporâneas, a partir de seu quadro de colaboradores. </w:t>
      </w:r>
      <w:r w:rsidR="008226DD">
        <w:rPr>
          <w:color w:val="000000" w:themeColor="text1"/>
          <w:szCs w:val="24"/>
        </w:rPr>
        <w:t xml:space="preserve">Sendo assim, quando adequados, estes processos faz a diferença no final, pois pode escolher o candidato mais apto para preencher a vaga. </w:t>
      </w:r>
      <w:r w:rsidR="00C1357B" w:rsidRPr="0022396F">
        <w:rPr>
          <w:color w:val="000000" w:themeColor="text1"/>
          <w:szCs w:val="24"/>
        </w:rPr>
        <w:t>Segundo Chiavenato</w:t>
      </w:r>
      <w:r w:rsidR="00664197" w:rsidRPr="0022396F">
        <w:rPr>
          <w:color w:val="000000" w:themeColor="text1"/>
          <w:szCs w:val="24"/>
        </w:rPr>
        <w:t xml:space="preserve"> (201</w:t>
      </w:r>
      <w:r w:rsidR="0064472A" w:rsidRPr="0022396F">
        <w:rPr>
          <w:color w:val="000000" w:themeColor="text1"/>
          <w:szCs w:val="24"/>
        </w:rPr>
        <w:t>4</w:t>
      </w:r>
      <w:r w:rsidR="00664197" w:rsidRPr="0022396F">
        <w:rPr>
          <w:color w:val="000000" w:themeColor="text1"/>
          <w:szCs w:val="24"/>
        </w:rPr>
        <w:t>)</w:t>
      </w:r>
      <w:r w:rsidR="00C1357B" w:rsidRPr="0022396F">
        <w:rPr>
          <w:color w:val="000000" w:themeColor="text1"/>
          <w:szCs w:val="24"/>
        </w:rPr>
        <w:t xml:space="preserve"> respeitar as etapas do processo de Recrutamento e Seleção é chave</w:t>
      </w:r>
      <w:r w:rsidR="00FF5410" w:rsidRPr="0022396F">
        <w:rPr>
          <w:color w:val="000000" w:themeColor="text1"/>
          <w:szCs w:val="24"/>
        </w:rPr>
        <w:t xml:space="preserve"> para que o processo de recrutamento e seleção seja eficaz.</w:t>
      </w:r>
    </w:p>
    <w:p w:rsidR="00FF5410" w:rsidRPr="00C6679D" w:rsidRDefault="00FF5410" w:rsidP="009D29C6">
      <w:pPr>
        <w:spacing w:after="26" w:line="259" w:lineRule="auto"/>
        <w:ind w:right="0" w:firstLine="0"/>
        <w:rPr>
          <w:color w:val="000000" w:themeColor="text1"/>
          <w:sz w:val="22"/>
        </w:rPr>
      </w:pPr>
    </w:p>
    <w:p w:rsidR="00FF5410" w:rsidRDefault="00FF5410" w:rsidP="0022396F">
      <w:pPr>
        <w:spacing w:after="26" w:line="259" w:lineRule="auto"/>
        <w:ind w:right="0" w:firstLine="0"/>
        <w:rPr>
          <w:color w:val="000000" w:themeColor="text1"/>
        </w:rPr>
      </w:pPr>
      <w:r w:rsidRPr="00C6679D">
        <w:rPr>
          <w:b/>
          <w:color w:val="000000" w:themeColor="text1"/>
        </w:rPr>
        <w:t>Palavras-chave</w:t>
      </w:r>
      <w:r w:rsidRPr="00C6679D">
        <w:rPr>
          <w:color w:val="000000" w:themeColor="text1"/>
        </w:rPr>
        <w:t>: Recrutamento</w:t>
      </w:r>
      <w:r w:rsidR="0022396F">
        <w:rPr>
          <w:color w:val="000000" w:themeColor="text1"/>
        </w:rPr>
        <w:t>,</w:t>
      </w:r>
      <w:r w:rsidRPr="00C6679D">
        <w:rPr>
          <w:color w:val="000000" w:themeColor="text1"/>
        </w:rPr>
        <w:t xml:space="preserve"> Seleção</w:t>
      </w:r>
      <w:r w:rsidR="0022396F">
        <w:rPr>
          <w:color w:val="000000" w:themeColor="text1"/>
        </w:rPr>
        <w:t>, Sucesso organizacional</w:t>
      </w:r>
      <w:r w:rsidRPr="00C6679D">
        <w:rPr>
          <w:color w:val="000000" w:themeColor="text1"/>
        </w:rPr>
        <w:t>.</w:t>
      </w:r>
    </w:p>
    <w:p w:rsidR="00BF74C3" w:rsidRDefault="00BF74C3" w:rsidP="0022396F">
      <w:pPr>
        <w:spacing w:after="26" w:line="259" w:lineRule="auto"/>
        <w:ind w:right="0" w:firstLine="0"/>
        <w:rPr>
          <w:color w:val="000000" w:themeColor="text1"/>
        </w:rPr>
      </w:pPr>
    </w:p>
    <w:p w:rsidR="00BF74C3" w:rsidRDefault="00BF74C3" w:rsidP="0022396F">
      <w:pPr>
        <w:spacing w:after="26" w:line="259" w:lineRule="auto"/>
        <w:ind w:right="0" w:firstLine="0"/>
        <w:rPr>
          <w:color w:val="000000" w:themeColor="text1"/>
        </w:rPr>
      </w:pPr>
    </w:p>
    <w:p w:rsidR="00BF74C3" w:rsidRPr="00BF74C3" w:rsidRDefault="00BF74C3" w:rsidP="0022396F">
      <w:pPr>
        <w:spacing w:after="26" w:line="259" w:lineRule="auto"/>
        <w:ind w:right="0" w:firstLine="0"/>
        <w:rPr>
          <w:b/>
          <w:color w:val="000000" w:themeColor="text1"/>
        </w:rPr>
      </w:pPr>
    </w:p>
    <w:p w:rsidR="00BF74C3" w:rsidRDefault="00BF74C3" w:rsidP="00BF74C3">
      <w:pPr>
        <w:spacing w:after="26" w:line="259" w:lineRule="auto"/>
        <w:ind w:right="0" w:firstLine="0"/>
        <w:rPr>
          <w:color w:val="000000" w:themeColor="text1"/>
        </w:rPr>
      </w:pPr>
      <w:r w:rsidRPr="00BF74C3">
        <w:rPr>
          <w:b/>
          <w:color w:val="000000" w:themeColor="text1"/>
        </w:rPr>
        <w:t>ABSTRACT</w:t>
      </w:r>
      <w:r w:rsidRPr="00BF74C3">
        <w:rPr>
          <w:color w:val="000000" w:themeColor="text1"/>
        </w:rPr>
        <w:t>:</w:t>
      </w:r>
    </w:p>
    <w:p w:rsidR="00BF74C3" w:rsidRDefault="00BF74C3" w:rsidP="00BF74C3">
      <w:pPr>
        <w:spacing w:after="26" w:line="259" w:lineRule="auto"/>
        <w:ind w:right="0" w:firstLine="0"/>
        <w:rPr>
          <w:color w:val="000000" w:themeColor="text1"/>
        </w:rPr>
      </w:pPr>
    </w:p>
    <w:p w:rsidR="00BF74C3" w:rsidRPr="00BF74C3" w:rsidRDefault="00BF74C3" w:rsidP="00BF74C3">
      <w:pPr>
        <w:spacing w:after="26" w:line="259" w:lineRule="auto"/>
        <w:ind w:right="0" w:firstLine="0"/>
        <w:rPr>
          <w:color w:val="000000" w:themeColor="text1"/>
        </w:rPr>
      </w:pPr>
      <w:bookmarkStart w:id="0" w:name="_GoBack"/>
      <w:bookmarkEnd w:id="0"/>
    </w:p>
    <w:p w:rsidR="00BF74C3" w:rsidRPr="00BF74C3" w:rsidRDefault="00BF74C3" w:rsidP="00BF74C3">
      <w:pPr>
        <w:spacing w:after="26" w:line="259" w:lineRule="auto"/>
        <w:ind w:right="0" w:firstLine="0"/>
        <w:rPr>
          <w:color w:val="000000" w:themeColor="text1"/>
        </w:rPr>
      </w:pPr>
      <w:proofErr w:type="spellStart"/>
      <w:r w:rsidRPr="00BF74C3">
        <w:rPr>
          <w:color w:val="000000" w:themeColor="text1"/>
        </w:rPr>
        <w:t>This</w:t>
      </w:r>
      <w:proofErr w:type="spellEnd"/>
      <w:r w:rsidRPr="00BF74C3">
        <w:rPr>
          <w:color w:val="000000" w:themeColor="text1"/>
        </w:rPr>
        <w:t xml:space="preserve"> </w:t>
      </w:r>
      <w:proofErr w:type="spellStart"/>
      <w:r w:rsidRPr="00BF74C3">
        <w:rPr>
          <w:color w:val="000000" w:themeColor="text1"/>
        </w:rPr>
        <w:t>article</w:t>
      </w:r>
      <w:proofErr w:type="spellEnd"/>
      <w:r w:rsidRPr="00BF74C3">
        <w:rPr>
          <w:color w:val="000000" w:themeColor="text1"/>
        </w:rPr>
        <w:t xml:space="preserve"> </w:t>
      </w:r>
      <w:proofErr w:type="spellStart"/>
      <w:r w:rsidRPr="00BF74C3">
        <w:rPr>
          <w:color w:val="000000" w:themeColor="text1"/>
        </w:rPr>
        <w:t>aims</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analyze</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recruitment</w:t>
      </w:r>
      <w:proofErr w:type="spellEnd"/>
      <w:r w:rsidRPr="00BF74C3">
        <w:rPr>
          <w:color w:val="000000" w:themeColor="text1"/>
        </w:rPr>
        <w:t xml:space="preserve"> </w:t>
      </w:r>
      <w:proofErr w:type="spellStart"/>
      <w:r w:rsidRPr="00BF74C3">
        <w:rPr>
          <w:color w:val="000000" w:themeColor="text1"/>
        </w:rPr>
        <w:t>and</w:t>
      </w:r>
      <w:proofErr w:type="spellEnd"/>
      <w:r w:rsidRPr="00BF74C3">
        <w:rPr>
          <w:color w:val="000000" w:themeColor="text1"/>
        </w:rPr>
        <w:t xml:space="preserve"> </w:t>
      </w:r>
      <w:proofErr w:type="spellStart"/>
      <w:r w:rsidRPr="00BF74C3">
        <w:rPr>
          <w:color w:val="000000" w:themeColor="text1"/>
        </w:rPr>
        <w:t>selection</w:t>
      </w:r>
      <w:proofErr w:type="spellEnd"/>
      <w:r w:rsidRPr="00BF74C3">
        <w:rPr>
          <w:color w:val="000000" w:themeColor="text1"/>
        </w:rPr>
        <w:t xml:space="preserve"> </w:t>
      </w:r>
      <w:proofErr w:type="spellStart"/>
      <w:r w:rsidRPr="00BF74C3">
        <w:rPr>
          <w:color w:val="000000" w:themeColor="text1"/>
        </w:rPr>
        <w:t>process</w:t>
      </w:r>
      <w:proofErr w:type="spellEnd"/>
      <w:r w:rsidRPr="00BF74C3">
        <w:rPr>
          <w:color w:val="000000" w:themeColor="text1"/>
        </w:rPr>
        <w:t xml:space="preserve"> in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organizational</w:t>
      </w:r>
      <w:proofErr w:type="spellEnd"/>
      <w:r w:rsidRPr="00BF74C3">
        <w:rPr>
          <w:color w:val="000000" w:themeColor="text1"/>
        </w:rPr>
        <w:t xml:space="preserve"> </w:t>
      </w:r>
      <w:proofErr w:type="spellStart"/>
      <w:r w:rsidRPr="00BF74C3">
        <w:rPr>
          <w:color w:val="000000" w:themeColor="text1"/>
        </w:rPr>
        <w:t>context</w:t>
      </w:r>
      <w:proofErr w:type="spellEnd"/>
      <w:r w:rsidRPr="00BF74C3">
        <w:rPr>
          <w:color w:val="000000" w:themeColor="text1"/>
        </w:rPr>
        <w:t xml:space="preserve"> </w:t>
      </w:r>
      <w:proofErr w:type="spellStart"/>
      <w:r w:rsidRPr="00BF74C3">
        <w:rPr>
          <w:color w:val="000000" w:themeColor="text1"/>
        </w:rPr>
        <w:t>and</w:t>
      </w:r>
      <w:proofErr w:type="spellEnd"/>
      <w:r w:rsidRPr="00BF74C3">
        <w:rPr>
          <w:color w:val="000000" w:themeColor="text1"/>
        </w:rPr>
        <w:t xml:space="preserve"> its </w:t>
      </w:r>
      <w:proofErr w:type="spellStart"/>
      <w:r w:rsidRPr="00BF74C3">
        <w:rPr>
          <w:color w:val="000000" w:themeColor="text1"/>
        </w:rPr>
        <w:t>contributions</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business </w:t>
      </w:r>
      <w:proofErr w:type="spellStart"/>
      <w:r w:rsidRPr="00BF74C3">
        <w:rPr>
          <w:color w:val="000000" w:themeColor="text1"/>
        </w:rPr>
        <w:t>success</w:t>
      </w:r>
      <w:proofErr w:type="spellEnd"/>
      <w:r w:rsidRPr="00BF74C3">
        <w:rPr>
          <w:color w:val="000000" w:themeColor="text1"/>
        </w:rPr>
        <w:t xml:space="preserve">, as </w:t>
      </w:r>
      <w:proofErr w:type="spellStart"/>
      <w:r w:rsidRPr="00BF74C3">
        <w:rPr>
          <w:color w:val="000000" w:themeColor="text1"/>
        </w:rPr>
        <w:t>well</w:t>
      </w:r>
      <w:proofErr w:type="spellEnd"/>
      <w:r w:rsidRPr="00BF74C3">
        <w:rPr>
          <w:color w:val="000000" w:themeColor="text1"/>
        </w:rPr>
        <w:t xml:space="preserve"> as </w:t>
      </w:r>
      <w:proofErr w:type="spellStart"/>
      <w:r w:rsidRPr="00BF74C3">
        <w:rPr>
          <w:color w:val="000000" w:themeColor="text1"/>
        </w:rPr>
        <w:t>to</w:t>
      </w:r>
      <w:proofErr w:type="spellEnd"/>
      <w:r w:rsidRPr="00BF74C3">
        <w:rPr>
          <w:color w:val="000000" w:themeColor="text1"/>
        </w:rPr>
        <w:t xml:space="preserve"> observe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aspects</w:t>
      </w:r>
      <w:proofErr w:type="spellEnd"/>
      <w:r w:rsidRPr="00BF74C3">
        <w:rPr>
          <w:color w:val="000000" w:themeColor="text1"/>
        </w:rPr>
        <w:t xml:space="preserve"> </w:t>
      </w:r>
      <w:proofErr w:type="spellStart"/>
      <w:r w:rsidRPr="00BF74C3">
        <w:rPr>
          <w:color w:val="000000" w:themeColor="text1"/>
        </w:rPr>
        <w:lastRenderedPageBreak/>
        <w:t>and</w:t>
      </w:r>
      <w:proofErr w:type="spellEnd"/>
      <w:r w:rsidRPr="00BF74C3">
        <w:rPr>
          <w:color w:val="000000" w:themeColor="text1"/>
        </w:rPr>
        <w:t xml:space="preserve"> </w:t>
      </w:r>
      <w:proofErr w:type="spellStart"/>
      <w:r w:rsidRPr="00BF74C3">
        <w:rPr>
          <w:color w:val="000000" w:themeColor="text1"/>
        </w:rPr>
        <w:t>types</w:t>
      </w:r>
      <w:proofErr w:type="spellEnd"/>
      <w:r w:rsidRPr="00BF74C3">
        <w:rPr>
          <w:color w:val="000000" w:themeColor="text1"/>
        </w:rPr>
        <w:t xml:space="preserve"> </w:t>
      </w:r>
      <w:proofErr w:type="spellStart"/>
      <w:r w:rsidRPr="00BF74C3">
        <w:rPr>
          <w:color w:val="000000" w:themeColor="text1"/>
        </w:rPr>
        <w:t>of</w:t>
      </w:r>
      <w:proofErr w:type="spellEnd"/>
      <w:r w:rsidRPr="00BF74C3">
        <w:rPr>
          <w:color w:val="000000" w:themeColor="text1"/>
        </w:rPr>
        <w:t xml:space="preserve"> </w:t>
      </w:r>
      <w:proofErr w:type="spellStart"/>
      <w:r w:rsidRPr="00BF74C3">
        <w:rPr>
          <w:color w:val="000000" w:themeColor="text1"/>
        </w:rPr>
        <w:t>techniques</w:t>
      </w:r>
      <w:proofErr w:type="spellEnd"/>
      <w:r w:rsidRPr="00BF74C3">
        <w:rPr>
          <w:color w:val="000000" w:themeColor="text1"/>
        </w:rPr>
        <w:t xml:space="preserve"> </w:t>
      </w:r>
      <w:proofErr w:type="spellStart"/>
      <w:r w:rsidRPr="00BF74C3">
        <w:rPr>
          <w:color w:val="000000" w:themeColor="text1"/>
        </w:rPr>
        <w:t>that</w:t>
      </w:r>
      <w:proofErr w:type="spellEnd"/>
      <w:r w:rsidRPr="00BF74C3">
        <w:rPr>
          <w:color w:val="000000" w:themeColor="text1"/>
        </w:rPr>
        <w:t xml:space="preserve"> are </w:t>
      </w:r>
      <w:proofErr w:type="spellStart"/>
      <w:r w:rsidRPr="00BF74C3">
        <w:rPr>
          <w:color w:val="000000" w:themeColor="text1"/>
        </w:rPr>
        <w:t>employed</w:t>
      </w:r>
      <w:proofErr w:type="spellEnd"/>
      <w:r w:rsidRPr="00BF74C3">
        <w:rPr>
          <w:color w:val="000000" w:themeColor="text1"/>
        </w:rPr>
        <w:t xml:space="preserve"> in </w:t>
      </w:r>
      <w:proofErr w:type="spellStart"/>
      <w:r w:rsidRPr="00BF74C3">
        <w:rPr>
          <w:color w:val="000000" w:themeColor="text1"/>
        </w:rPr>
        <w:t>this</w:t>
      </w:r>
      <w:proofErr w:type="spellEnd"/>
      <w:r w:rsidRPr="00BF74C3">
        <w:rPr>
          <w:color w:val="000000" w:themeColor="text1"/>
        </w:rPr>
        <w:t xml:space="preserve"> </w:t>
      </w:r>
      <w:proofErr w:type="spellStart"/>
      <w:r w:rsidRPr="00BF74C3">
        <w:rPr>
          <w:color w:val="000000" w:themeColor="text1"/>
        </w:rPr>
        <w:t>process</w:t>
      </w:r>
      <w:proofErr w:type="spellEnd"/>
      <w:r w:rsidRPr="00BF74C3">
        <w:rPr>
          <w:color w:val="000000" w:themeColor="text1"/>
        </w:rPr>
        <w:t xml:space="preserve">. It </w:t>
      </w:r>
      <w:proofErr w:type="spellStart"/>
      <w:r w:rsidRPr="00BF74C3">
        <w:rPr>
          <w:color w:val="000000" w:themeColor="text1"/>
        </w:rPr>
        <w:t>is</w:t>
      </w:r>
      <w:proofErr w:type="spellEnd"/>
      <w:r w:rsidRPr="00BF74C3">
        <w:rPr>
          <w:color w:val="000000" w:themeColor="text1"/>
        </w:rPr>
        <w:t xml:space="preserve"> a </w:t>
      </w:r>
      <w:proofErr w:type="spellStart"/>
      <w:r w:rsidRPr="00BF74C3">
        <w:rPr>
          <w:color w:val="000000" w:themeColor="text1"/>
        </w:rPr>
        <w:t>literature</w:t>
      </w:r>
      <w:proofErr w:type="spellEnd"/>
      <w:r w:rsidRPr="00BF74C3">
        <w:rPr>
          <w:color w:val="000000" w:themeColor="text1"/>
        </w:rPr>
        <w:t xml:space="preserve"> review, </w:t>
      </w:r>
      <w:proofErr w:type="spellStart"/>
      <w:r w:rsidRPr="00BF74C3">
        <w:rPr>
          <w:color w:val="000000" w:themeColor="text1"/>
        </w:rPr>
        <w:t>searching</w:t>
      </w:r>
      <w:proofErr w:type="spellEnd"/>
      <w:r w:rsidRPr="00BF74C3">
        <w:rPr>
          <w:color w:val="000000" w:themeColor="text1"/>
        </w:rPr>
        <w:t xml:space="preserve"> for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main</w:t>
      </w:r>
      <w:proofErr w:type="spellEnd"/>
      <w:r w:rsidRPr="00BF74C3">
        <w:rPr>
          <w:color w:val="000000" w:themeColor="text1"/>
        </w:rPr>
        <w:t xml:space="preserve"> </w:t>
      </w:r>
      <w:proofErr w:type="spellStart"/>
      <w:r w:rsidRPr="00BF74C3">
        <w:rPr>
          <w:color w:val="000000" w:themeColor="text1"/>
        </w:rPr>
        <w:t>postulates</w:t>
      </w:r>
      <w:proofErr w:type="spellEnd"/>
      <w:r w:rsidRPr="00BF74C3">
        <w:rPr>
          <w:color w:val="000000" w:themeColor="text1"/>
        </w:rPr>
        <w:t xml:space="preserve"> </w:t>
      </w:r>
      <w:proofErr w:type="spellStart"/>
      <w:r w:rsidRPr="00BF74C3">
        <w:rPr>
          <w:color w:val="000000" w:themeColor="text1"/>
        </w:rPr>
        <w:t>on</w:t>
      </w:r>
      <w:proofErr w:type="spellEnd"/>
      <w:r w:rsidRPr="00BF74C3">
        <w:rPr>
          <w:color w:val="000000" w:themeColor="text1"/>
        </w:rPr>
        <w:t xml:space="preserve"> </w:t>
      </w:r>
      <w:proofErr w:type="spellStart"/>
      <w:r w:rsidRPr="00BF74C3">
        <w:rPr>
          <w:color w:val="000000" w:themeColor="text1"/>
        </w:rPr>
        <w:t>this</w:t>
      </w:r>
      <w:proofErr w:type="spellEnd"/>
      <w:r w:rsidRPr="00BF74C3">
        <w:rPr>
          <w:color w:val="000000" w:themeColor="text1"/>
        </w:rPr>
        <w:t xml:space="preserve"> </w:t>
      </w:r>
      <w:proofErr w:type="spellStart"/>
      <w:r w:rsidRPr="00BF74C3">
        <w:rPr>
          <w:color w:val="000000" w:themeColor="text1"/>
        </w:rPr>
        <w:t>subject</w:t>
      </w:r>
      <w:proofErr w:type="spellEnd"/>
      <w:r w:rsidRPr="00BF74C3">
        <w:rPr>
          <w:color w:val="000000" w:themeColor="text1"/>
        </w:rPr>
        <w:t xml:space="preserve">, </w:t>
      </w:r>
      <w:proofErr w:type="spellStart"/>
      <w:r w:rsidRPr="00BF74C3">
        <w:rPr>
          <w:color w:val="000000" w:themeColor="text1"/>
        </w:rPr>
        <w:t>anchoring</w:t>
      </w:r>
      <w:proofErr w:type="spellEnd"/>
      <w:r w:rsidRPr="00BF74C3">
        <w:rPr>
          <w:color w:val="000000" w:themeColor="text1"/>
        </w:rPr>
        <w:t xml:space="preserve"> </w:t>
      </w:r>
      <w:proofErr w:type="spellStart"/>
      <w:r w:rsidRPr="00BF74C3">
        <w:rPr>
          <w:color w:val="000000" w:themeColor="text1"/>
        </w:rPr>
        <w:t>itself</w:t>
      </w:r>
      <w:proofErr w:type="spellEnd"/>
      <w:r w:rsidRPr="00BF74C3">
        <w:rPr>
          <w:color w:val="000000" w:themeColor="text1"/>
        </w:rPr>
        <w:t xml:space="preserve"> in </w:t>
      </w:r>
      <w:proofErr w:type="spellStart"/>
      <w:r w:rsidRPr="00BF74C3">
        <w:rPr>
          <w:color w:val="000000" w:themeColor="text1"/>
        </w:rPr>
        <w:t>renowned</w:t>
      </w:r>
      <w:proofErr w:type="spellEnd"/>
      <w:r w:rsidRPr="00BF74C3">
        <w:rPr>
          <w:color w:val="000000" w:themeColor="text1"/>
        </w:rPr>
        <w:t xml:space="preserve"> </w:t>
      </w:r>
      <w:proofErr w:type="spellStart"/>
      <w:r w:rsidRPr="00BF74C3">
        <w:rPr>
          <w:color w:val="000000" w:themeColor="text1"/>
        </w:rPr>
        <w:t>authors</w:t>
      </w:r>
      <w:proofErr w:type="spellEnd"/>
      <w:r w:rsidRPr="00BF74C3">
        <w:rPr>
          <w:color w:val="000000" w:themeColor="text1"/>
        </w:rPr>
        <w:t xml:space="preserve"> </w:t>
      </w:r>
      <w:proofErr w:type="spellStart"/>
      <w:r w:rsidRPr="00BF74C3">
        <w:rPr>
          <w:color w:val="000000" w:themeColor="text1"/>
        </w:rPr>
        <w:t>on</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subject</w:t>
      </w:r>
      <w:proofErr w:type="spellEnd"/>
      <w:r w:rsidRPr="00BF74C3">
        <w:rPr>
          <w:color w:val="000000" w:themeColor="text1"/>
        </w:rPr>
        <w:t xml:space="preserve">, </w:t>
      </w:r>
      <w:proofErr w:type="spellStart"/>
      <w:r w:rsidRPr="00BF74C3">
        <w:rPr>
          <w:color w:val="000000" w:themeColor="text1"/>
        </w:rPr>
        <w:t>and</w:t>
      </w:r>
      <w:proofErr w:type="spellEnd"/>
      <w:r w:rsidRPr="00BF74C3">
        <w:rPr>
          <w:color w:val="000000" w:themeColor="text1"/>
        </w:rPr>
        <w:t xml:space="preserve"> in </w:t>
      </w:r>
      <w:proofErr w:type="spellStart"/>
      <w:r w:rsidRPr="00BF74C3">
        <w:rPr>
          <w:color w:val="000000" w:themeColor="text1"/>
        </w:rPr>
        <w:t>research</w:t>
      </w:r>
      <w:proofErr w:type="spellEnd"/>
      <w:r w:rsidRPr="00BF74C3">
        <w:rPr>
          <w:color w:val="000000" w:themeColor="text1"/>
        </w:rPr>
        <w:t xml:space="preserve"> </w:t>
      </w:r>
      <w:proofErr w:type="spellStart"/>
      <w:r w:rsidRPr="00BF74C3">
        <w:rPr>
          <w:color w:val="000000" w:themeColor="text1"/>
        </w:rPr>
        <w:t>related</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recruitment</w:t>
      </w:r>
      <w:proofErr w:type="spellEnd"/>
      <w:r w:rsidRPr="00BF74C3">
        <w:rPr>
          <w:color w:val="000000" w:themeColor="text1"/>
        </w:rPr>
        <w:t xml:space="preserve"> </w:t>
      </w:r>
      <w:proofErr w:type="spellStart"/>
      <w:r w:rsidRPr="00BF74C3">
        <w:rPr>
          <w:color w:val="000000" w:themeColor="text1"/>
        </w:rPr>
        <w:t>and</w:t>
      </w:r>
      <w:proofErr w:type="spellEnd"/>
      <w:r w:rsidRPr="00BF74C3">
        <w:rPr>
          <w:color w:val="000000" w:themeColor="text1"/>
        </w:rPr>
        <w:t xml:space="preserve"> </w:t>
      </w:r>
      <w:proofErr w:type="spellStart"/>
      <w:r w:rsidRPr="00BF74C3">
        <w:rPr>
          <w:color w:val="000000" w:themeColor="text1"/>
        </w:rPr>
        <w:t>selection</w:t>
      </w:r>
      <w:proofErr w:type="spellEnd"/>
      <w:r w:rsidRPr="00BF74C3">
        <w:rPr>
          <w:color w:val="000000" w:themeColor="text1"/>
        </w:rPr>
        <w:t xml:space="preserve">. </w:t>
      </w:r>
      <w:proofErr w:type="spellStart"/>
      <w:r w:rsidRPr="00BF74C3">
        <w:rPr>
          <w:color w:val="000000" w:themeColor="text1"/>
        </w:rPr>
        <w:t>With</w:t>
      </w:r>
      <w:proofErr w:type="spellEnd"/>
      <w:r w:rsidRPr="00BF74C3">
        <w:rPr>
          <w:color w:val="000000" w:themeColor="text1"/>
        </w:rPr>
        <w:t xml:space="preserve"> data </w:t>
      </w:r>
      <w:proofErr w:type="spellStart"/>
      <w:r w:rsidRPr="00BF74C3">
        <w:rPr>
          <w:color w:val="000000" w:themeColor="text1"/>
        </w:rPr>
        <w:t>collection</w:t>
      </w:r>
      <w:proofErr w:type="spellEnd"/>
      <w:r w:rsidRPr="00BF74C3">
        <w:rPr>
          <w:color w:val="000000" w:themeColor="text1"/>
        </w:rPr>
        <w:t xml:space="preserve">, </w:t>
      </w:r>
      <w:proofErr w:type="spellStart"/>
      <w:r w:rsidRPr="00BF74C3">
        <w:rPr>
          <w:color w:val="000000" w:themeColor="text1"/>
        </w:rPr>
        <w:t>there</w:t>
      </w:r>
      <w:proofErr w:type="spellEnd"/>
      <w:r w:rsidRPr="00BF74C3">
        <w:rPr>
          <w:color w:val="000000" w:themeColor="text1"/>
        </w:rPr>
        <w:t xml:space="preserve"> </w:t>
      </w:r>
      <w:proofErr w:type="spellStart"/>
      <w:r w:rsidRPr="00BF74C3">
        <w:rPr>
          <w:color w:val="000000" w:themeColor="text1"/>
        </w:rPr>
        <w:t>was</w:t>
      </w:r>
      <w:proofErr w:type="spellEnd"/>
      <w:r w:rsidRPr="00BF74C3">
        <w:rPr>
          <w:color w:val="000000" w:themeColor="text1"/>
        </w:rPr>
        <w:t xml:space="preserve"> a consensus </w:t>
      </w:r>
      <w:proofErr w:type="spellStart"/>
      <w:r w:rsidRPr="00BF74C3">
        <w:rPr>
          <w:color w:val="000000" w:themeColor="text1"/>
        </w:rPr>
        <w:t>on</w:t>
      </w:r>
      <w:proofErr w:type="spellEnd"/>
      <w:r w:rsidRPr="00BF74C3">
        <w:rPr>
          <w:color w:val="000000" w:themeColor="text1"/>
        </w:rPr>
        <w:t xml:space="preserve"> </w:t>
      </w:r>
      <w:proofErr w:type="spellStart"/>
      <w:r w:rsidRPr="00BF74C3">
        <w:rPr>
          <w:color w:val="000000" w:themeColor="text1"/>
        </w:rPr>
        <w:t>considering</w:t>
      </w:r>
      <w:proofErr w:type="spellEnd"/>
      <w:r w:rsidRPr="00BF74C3">
        <w:rPr>
          <w:color w:val="000000" w:themeColor="text1"/>
        </w:rPr>
        <w:t xml:space="preserve"> </w:t>
      </w:r>
      <w:proofErr w:type="spellStart"/>
      <w:r w:rsidRPr="00BF74C3">
        <w:rPr>
          <w:color w:val="000000" w:themeColor="text1"/>
        </w:rPr>
        <w:t>recruitment</w:t>
      </w:r>
      <w:proofErr w:type="spellEnd"/>
      <w:r w:rsidRPr="00BF74C3">
        <w:rPr>
          <w:color w:val="000000" w:themeColor="text1"/>
        </w:rPr>
        <w:t xml:space="preserve"> as a </w:t>
      </w:r>
      <w:proofErr w:type="spellStart"/>
      <w:r w:rsidRPr="00BF74C3">
        <w:rPr>
          <w:color w:val="000000" w:themeColor="text1"/>
        </w:rPr>
        <w:t>mechanism</w:t>
      </w:r>
      <w:proofErr w:type="spellEnd"/>
      <w:r w:rsidRPr="00BF74C3">
        <w:rPr>
          <w:color w:val="000000" w:themeColor="text1"/>
        </w:rPr>
        <w:t xml:space="preserve"> </w:t>
      </w:r>
      <w:proofErr w:type="spellStart"/>
      <w:r w:rsidRPr="00BF74C3">
        <w:rPr>
          <w:color w:val="000000" w:themeColor="text1"/>
        </w:rPr>
        <w:t>used</w:t>
      </w:r>
      <w:proofErr w:type="spellEnd"/>
      <w:r w:rsidRPr="00BF74C3">
        <w:rPr>
          <w:color w:val="000000" w:themeColor="text1"/>
        </w:rPr>
        <w:t xml:space="preserve"> </w:t>
      </w:r>
      <w:proofErr w:type="spellStart"/>
      <w:r w:rsidRPr="00BF74C3">
        <w:rPr>
          <w:color w:val="000000" w:themeColor="text1"/>
        </w:rPr>
        <w:t>by</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company</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attract</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largest</w:t>
      </w:r>
      <w:proofErr w:type="spellEnd"/>
      <w:r w:rsidRPr="00BF74C3">
        <w:rPr>
          <w:color w:val="000000" w:themeColor="text1"/>
        </w:rPr>
        <w:t xml:space="preserve"> </w:t>
      </w:r>
      <w:proofErr w:type="spellStart"/>
      <w:r w:rsidRPr="00BF74C3">
        <w:rPr>
          <w:color w:val="000000" w:themeColor="text1"/>
        </w:rPr>
        <w:t>number</w:t>
      </w:r>
      <w:proofErr w:type="spellEnd"/>
      <w:r w:rsidRPr="00BF74C3">
        <w:rPr>
          <w:color w:val="000000" w:themeColor="text1"/>
        </w:rPr>
        <w:t xml:space="preserve"> </w:t>
      </w:r>
      <w:proofErr w:type="spellStart"/>
      <w:r w:rsidRPr="00BF74C3">
        <w:rPr>
          <w:color w:val="000000" w:themeColor="text1"/>
        </w:rPr>
        <w:t>of</w:t>
      </w:r>
      <w:proofErr w:type="spellEnd"/>
      <w:r w:rsidRPr="00BF74C3">
        <w:rPr>
          <w:color w:val="000000" w:themeColor="text1"/>
        </w:rPr>
        <w:t xml:space="preserve"> candidates. In </w:t>
      </w:r>
      <w:proofErr w:type="spellStart"/>
      <w:r w:rsidRPr="00BF74C3">
        <w:rPr>
          <w:color w:val="000000" w:themeColor="text1"/>
        </w:rPr>
        <w:t>order</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do </w:t>
      </w:r>
      <w:proofErr w:type="spellStart"/>
      <w:r w:rsidRPr="00BF74C3">
        <w:rPr>
          <w:color w:val="000000" w:themeColor="text1"/>
        </w:rPr>
        <w:t>so</w:t>
      </w:r>
      <w:proofErr w:type="spellEnd"/>
      <w:r w:rsidRPr="00BF74C3">
        <w:rPr>
          <w:color w:val="000000" w:themeColor="text1"/>
        </w:rPr>
        <w:t xml:space="preserve">, it uses </w:t>
      </w:r>
      <w:proofErr w:type="spellStart"/>
      <w:r w:rsidRPr="00BF74C3">
        <w:rPr>
          <w:color w:val="000000" w:themeColor="text1"/>
        </w:rPr>
        <w:t>different</w:t>
      </w:r>
      <w:proofErr w:type="spellEnd"/>
      <w:r w:rsidRPr="00BF74C3">
        <w:rPr>
          <w:color w:val="000000" w:themeColor="text1"/>
        </w:rPr>
        <w:t xml:space="preserve"> approaches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receive</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curricula</w:t>
      </w:r>
      <w:proofErr w:type="spellEnd"/>
      <w:r w:rsidRPr="00BF74C3">
        <w:rPr>
          <w:color w:val="000000" w:themeColor="text1"/>
        </w:rPr>
        <w:t xml:space="preserve"> </w:t>
      </w:r>
      <w:proofErr w:type="spellStart"/>
      <w:r w:rsidRPr="00BF74C3">
        <w:rPr>
          <w:color w:val="000000" w:themeColor="text1"/>
        </w:rPr>
        <w:t>of</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interested</w:t>
      </w:r>
      <w:proofErr w:type="spellEnd"/>
      <w:r w:rsidRPr="00BF74C3">
        <w:rPr>
          <w:color w:val="000000" w:themeColor="text1"/>
        </w:rPr>
        <w:t xml:space="preserve"> </w:t>
      </w:r>
      <w:proofErr w:type="spellStart"/>
      <w:r w:rsidRPr="00BF74C3">
        <w:rPr>
          <w:color w:val="000000" w:themeColor="text1"/>
        </w:rPr>
        <w:t>parties</w:t>
      </w:r>
      <w:proofErr w:type="spellEnd"/>
      <w:r w:rsidRPr="00BF74C3">
        <w:rPr>
          <w:color w:val="000000" w:themeColor="text1"/>
        </w:rPr>
        <w:t xml:space="preserve">, </w:t>
      </w:r>
      <w:proofErr w:type="spellStart"/>
      <w:r w:rsidRPr="00BF74C3">
        <w:rPr>
          <w:color w:val="000000" w:themeColor="text1"/>
        </w:rPr>
        <w:t>which</w:t>
      </w:r>
      <w:proofErr w:type="spellEnd"/>
      <w:r w:rsidRPr="00BF74C3">
        <w:rPr>
          <w:color w:val="000000" w:themeColor="text1"/>
        </w:rPr>
        <w:t xml:space="preserve"> </w:t>
      </w:r>
      <w:proofErr w:type="spellStart"/>
      <w:r w:rsidRPr="00BF74C3">
        <w:rPr>
          <w:color w:val="000000" w:themeColor="text1"/>
        </w:rPr>
        <w:t>can</w:t>
      </w:r>
      <w:proofErr w:type="spellEnd"/>
      <w:r w:rsidRPr="00BF74C3">
        <w:rPr>
          <w:color w:val="000000" w:themeColor="text1"/>
        </w:rPr>
        <w:t xml:space="preserve"> </w:t>
      </w:r>
      <w:proofErr w:type="spellStart"/>
      <w:r w:rsidRPr="00BF74C3">
        <w:rPr>
          <w:color w:val="000000" w:themeColor="text1"/>
        </w:rPr>
        <w:t>happen</w:t>
      </w:r>
      <w:proofErr w:type="spellEnd"/>
      <w:r w:rsidRPr="00BF74C3">
        <w:rPr>
          <w:color w:val="000000" w:themeColor="text1"/>
        </w:rPr>
        <w:t xml:space="preserve"> in </w:t>
      </w:r>
      <w:proofErr w:type="spellStart"/>
      <w:r w:rsidRPr="00BF74C3">
        <w:rPr>
          <w:color w:val="000000" w:themeColor="text1"/>
        </w:rPr>
        <w:t>an</w:t>
      </w:r>
      <w:proofErr w:type="spellEnd"/>
      <w:r w:rsidRPr="00BF74C3">
        <w:rPr>
          <w:color w:val="000000" w:themeColor="text1"/>
        </w:rPr>
        <w:t xml:space="preserve"> </w:t>
      </w:r>
      <w:proofErr w:type="spellStart"/>
      <w:r w:rsidRPr="00BF74C3">
        <w:rPr>
          <w:color w:val="000000" w:themeColor="text1"/>
        </w:rPr>
        <w:t>internal</w:t>
      </w:r>
      <w:proofErr w:type="spellEnd"/>
      <w:r w:rsidRPr="00BF74C3">
        <w:rPr>
          <w:color w:val="000000" w:themeColor="text1"/>
        </w:rPr>
        <w:t xml:space="preserve">, </w:t>
      </w:r>
      <w:proofErr w:type="spellStart"/>
      <w:r w:rsidRPr="00BF74C3">
        <w:rPr>
          <w:color w:val="000000" w:themeColor="text1"/>
        </w:rPr>
        <w:t>external</w:t>
      </w:r>
      <w:proofErr w:type="spellEnd"/>
      <w:r w:rsidRPr="00BF74C3">
        <w:rPr>
          <w:color w:val="000000" w:themeColor="text1"/>
        </w:rPr>
        <w:t xml:space="preserve"> </w:t>
      </w:r>
      <w:proofErr w:type="spellStart"/>
      <w:r w:rsidRPr="00BF74C3">
        <w:rPr>
          <w:color w:val="000000" w:themeColor="text1"/>
        </w:rPr>
        <w:t>or</w:t>
      </w:r>
      <w:proofErr w:type="spellEnd"/>
      <w:r w:rsidRPr="00BF74C3">
        <w:rPr>
          <w:color w:val="000000" w:themeColor="text1"/>
        </w:rPr>
        <w:t xml:space="preserve"> </w:t>
      </w:r>
      <w:proofErr w:type="spellStart"/>
      <w:r w:rsidRPr="00BF74C3">
        <w:rPr>
          <w:color w:val="000000" w:themeColor="text1"/>
        </w:rPr>
        <w:t>mixed</w:t>
      </w:r>
      <w:proofErr w:type="spellEnd"/>
      <w:r w:rsidRPr="00BF74C3">
        <w:rPr>
          <w:color w:val="000000" w:themeColor="text1"/>
        </w:rPr>
        <w:t xml:space="preserve"> </w:t>
      </w:r>
      <w:proofErr w:type="spellStart"/>
      <w:r w:rsidRPr="00BF74C3">
        <w:rPr>
          <w:color w:val="000000" w:themeColor="text1"/>
        </w:rPr>
        <w:t>way</w:t>
      </w:r>
      <w:proofErr w:type="spellEnd"/>
      <w:r w:rsidRPr="00BF74C3">
        <w:rPr>
          <w:color w:val="000000" w:themeColor="text1"/>
        </w:rPr>
        <w:t xml:space="preserve">, in </w:t>
      </w:r>
      <w:proofErr w:type="spellStart"/>
      <w:r w:rsidRPr="00BF74C3">
        <w:rPr>
          <w:color w:val="000000" w:themeColor="text1"/>
        </w:rPr>
        <w:t>this</w:t>
      </w:r>
      <w:proofErr w:type="spellEnd"/>
      <w:r w:rsidRPr="00BF74C3">
        <w:rPr>
          <w:color w:val="000000" w:themeColor="text1"/>
        </w:rPr>
        <w:t xml:space="preserve"> case, </w:t>
      </w:r>
      <w:proofErr w:type="spellStart"/>
      <w:r w:rsidRPr="00BF74C3">
        <w:rPr>
          <w:color w:val="000000" w:themeColor="text1"/>
        </w:rPr>
        <w:t>considering</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first</w:t>
      </w:r>
      <w:proofErr w:type="spellEnd"/>
      <w:r w:rsidRPr="00BF74C3">
        <w:rPr>
          <w:color w:val="000000" w:themeColor="text1"/>
        </w:rPr>
        <w:t xml:space="preserve"> </w:t>
      </w:r>
      <w:proofErr w:type="spellStart"/>
      <w:r w:rsidRPr="00BF74C3">
        <w:rPr>
          <w:color w:val="000000" w:themeColor="text1"/>
        </w:rPr>
        <w:t>two</w:t>
      </w:r>
      <w:proofErr w:type="spellEnd"/>
      <w:r w:rsidRPr="00BF74C3">
        <w:rPr>
          <w:color w:val="000000" w:themeColor="text1"/>
        </w:rPr>
        <w:t xml:space="preserve"> </w:t>
      </w:r>
      <w:proofErr w:type="spellStart"/>
      <w:r w:rsidRPr="00BF74C3">
        <w:rPr>
          <w:color w:val="000000" w:themeColor="text1"/>
        </w:rPr>
        <w:t>types</w:t>
      </w:r>
      <w:proofErr w:type="spellEnd"/>
      <w:r w:rsidRPr="00BF74C3">
        <w:rPr>
          <w:color w:val="000000" w:themeColor="text1"/>
        </w:rPr>
        <w:t xml:space="preserve"> </w:t>
      </w:r>
      <w:proofErr w:type="spellStart"/>
      <w:r w:rsidRPr="00BF74C3">
        <w:rPr>
          <w:color w:val="000000" w:themeColor="text1"/>
        </w:rPr>
        <w:t>of</w:t>
      </w:r>
      <w:proofErr w:type="spellEnd"/>
      <w:r w:rsidRPr="00BF74C3">
        <w:rPr>
          <w:color w:val="000000" w:themeColor="text1"/>
        </w:rPr>
        <w:t xml:space="preserve"> </w:t>
      </w:r>
      <w:proofErr w:type="spellStart"/>
      <w:r w:rsidRPr="00BF74C3">
        <w:rPr>
          <w:color w:val="000000" w:themeColor="text1"/>
        </w:rPr>
        <w:t>recruitment</w:t>
      </w:r>
      <w:proofErr w:type="spellEnd"/>
      <w:r w:rsidRPr="00BF74C3">
        <w:rPr>
          <w:color w:val="000000" w:themeColor="text1"/>
        </w:rPr>
        <w:t xml:space="preserve">. In </w:t>
      </w:r>
      <w:proofErr w:type="spellStart"/>
      <w:r w:rsidRPr="00BF74C3">
        <w:rPr>
          <w:color w:val="000000" w:themeColor="text1"/>
        </w:rPr>
        <w:t>relation</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selection</w:t>
      </w:r>
      <w:proofErr w:type="spellEnd"/>
      <w:r w:rsidRPr="00BF74C3">
        <w:rPr>
          <w:color w:val="000000" w:themeColor="text1"/>
        </w:rPr>
        <w:t xml:space="preserve">, it </w:t>
      </w:r>
      <w:proofErr w:type="spellStart"/>
      <w:r w:rsidRPr="00BF74C3">
        <w:rPr>
          <w:color w:val="000000" w:themeColor="text1"/>
        </w:rPr>
        <w:t>was</w:t>
      </w:r>
      <w:proofErr w:type="spellEnd"/>
      <w:r w:rsidRPr="00BF74C3">
        <w:rPr>
          <w:color w:val="000000" w:themeColor="text1"/>
        </w:rPr>
        <w:t xml:space="preserve"> </w:t>
      </w:r>
      <w:proofErr w:type="spellStart"/>
      <w:r w:rsidRPr="00BF74C3">
        <w:rPr>
          <w:color w:val="000000" w:themeColor="text1"/>
        </w:rPr>
        <w:t>verified</w:t>
      </w:r>
      <w:proofErr w:type="spellEnd"/>
      <w:r w:rsidRPr="00BF74C3">
        <w:rPr>
          <w:color w:val="000000" w:themeColor="text1"/>
        </w:rPr>
        <w:t xml:space="preserve"> </w:t>
      </w:r>
      <w:proofErr w:type="spellStart"/>
      <w:r w:rsidRPr="00BF74C3">
        <w:rPr>
          <w:color w:val="000000" w:themeColor="text1"/>
        </w:rPr>
        <w:t>that</w:t>
      </w:r>
      <w:proofErr w:type="spellEnd"/>
      <w:r w:rsidRPr="00BF74C3">
        <w:rPr>
          <w:color w:val="000000" w:themeColor="text1"/>
        </w:rPr>
        <w:t xml:space="preserve"> it </w:t>
      </w:r>
      <w:proofErr w:type="spellStart"/>
      <w:r w:rsidRPr="00BF74C3">
        <w:rPr>
          <w:color w:val="000000" w:themeColor="text1"/>
        </w:rPr>
        <w:t>represents</w:t>
      </w:r>
      <w:proofErr w:type="spellEnd"/>
      <w:r w:rsidRPr="00BF74C3">
        <w:rPr>
          <w:color w:val="000000" w:themeColor="text1"/>
        </w:rPr>
        <w:t xml:space="preserve"> a </w:t>
      </w:r>
      <w:proofErr w:type="spellStart"/>
      <w:r w:rsidRPr="00BF74C3">
        <w:rPr>
          <w:color w:val="000000" w:themeColor="text1"/>
        </w:rPr>
        <w:t>strategy</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from</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universe</w:t>
      </w:r>
      <w:proofErr w:type="spellEnd"/>
      <w:r w:rsidRPr="00BF74C3">
        <w:rPr>
          <w:color w:val="000000" w:themeColor="text1"/>
        </w:rPr>
        <w:t xml:space="preserve"> </w:t>
      </w:r>
      <w:proofErr w:type="spellStart"/>
      <w:r w:rsidRPr="00BF74C3">
        <w:rPr>
          <w:color w:val="000000" w:themeColor="text1"/>
        </w:rPr>
        <w:t>of</w:t>
      </w:r>
      <w:proofErr w:type="spellEnd"/>
      <w:r w:rsidRPr="00BF74C3">
        <w:rPr>
          <w:color w:val="000000" w:themeColor="text1"/>
        </w:rPr>
        <w:t xml:space="preserve"> candidates, </w:t>
      </w:r>
      <w:proofErr w:type="spellStart"/>
      <w:r w:rsidRPr="00BF74C3">
        <w:rPr>
          <w:color w:val="000000" w:themeColor="text1"/>
        </w:rPr>
        <w:t>choose</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one</w:t>
      </w:r>
      <w:proofErr w:type="spellEnd"/>
      <w:r w:rsidRPr="00BF74C3">
        <w:rPr>
          <w:color w:val="000000" w:themeColor="text1"/>
        </w:rPr>
        <w:t xml:space="preserve"> </w:t>
      </w:r>
      <w:proofErr w:type="spellStart"/>
      <w:r w:rsidRPr="00BF74C3">
        <w:rPr>
          <w:color w:val="000000" w:themeColor="text1"/>
        </w:rPr>
        <w:t>that</w:t>
      </w:r>
      <w:proofErr w:type="spellEnd"/>
      <w:r w:rsidRPr="00BF74C3">
        <w:rPr>
          <w:color w:val="000000" w:themeColor="text1"/>
        </w:rPr>
        <w:t xml:space="preserve"> </w:t>
      </w:r>
      <w:proofErr w:type="spellStart"/>
      <w:r w:rsidRPr="00BF74C3">
        <w:rPr>
          <w:color w:val="000000" w:themeColor="text1"/>
        </w:rPr>
        <w:t>presents</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abilities</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necessary</w:t>
      </w:r>
      <w:proofErr w:type="spellEnd"/>
      <w:r w:rsidRPr="00BF74C3">
        <w:rPr>
          <w:color w:val="000000" w:themeColor="text1"/>
        </w:rPr>
        <w:t xml:space="preserve"> </w:t>
      </w:r>
      <w:proofErr w:type="spellStart"/>
      <w:r w:rsidRPr="00BF74C3">
        <w:rPr>
          <w:color w:val="000000" w:themeColor="text1"/>
        </w:rPr>
        <w:t>capacity</w:t>
      </w:r>
      <w:proofErr w:type="spellEnd"/>
      <w:r w:rsidRPr="00BF74C3">
        <w:rPr>
          <w:color w:val="000000" w:themeColor="text1"/>
        </w:rPr>
        <w:t xml:space="preserve"> for </w:t>
      </w:r>
      <w:proofErr w:type="spellStart"/>
      <w:r w:rsidRPr="00BF74C3">
        <w:rPr>
          <w:color w:val="000000" w:themeColor="text1"/>
        </w:rPr>
        <w:t>the</w:t>
      </w:r>
      <w:proofErr w:type="spellEnd"/>
      <w:r w:rsidRPr="00BF74C3">
        <w:rPr>
          <w:color w:val="000000" w:themeColor="text1"/>
        </w:rPr>
        <w:t xml:space="preserve"> performance </w:t>
      </w:r>
      <w:proofErr w:type="spellStart"/>
      <w:r w:rsidRPr="00BF74C3">
        <w:rPr>
          <w:color w:val="000000" w:themeColor="text1"/>
        </w:rPr>
        <w:t>of</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activities</w:t>
      </w:r>
      <w:proofErr w:type="spellEnd"/>
      <w:r w:rsidRPr="00BF74C3">
        <w:rPr>
          <w:color w:val="000000" w:themeColor="text1"/>
        </w:rPr>
        <w:t xml:space="preserve">. </w:t>
      </w:r>
      <w:proofErr w:type="spellStart"/>
      <w:r w:rsidRPr="00BF74C3">
        <w:rPr>
          <w:color w:val="000000" w:themeColor="text1"/>
        </w:rPr>
        <w:t>Also</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research</w:t>
      </w:r>
      <w:proofErr w:type="spellEnd"/>
      <w:r w:rsidRPr="00BF74C3">
        <w:rPr>
          <w:color w:val="000000" w:themeColor="text1"/>
        </w:rPr>
        <w:t xml:space="preserve"> </w:t>
      </w:r>
      <w:proofErr w:type="spellStart"/>
      <w:r w:rsidRPr="00BF74C3">
        <w:rPr>
          <w:color w:val="000000" w:themeColor="text1"/>
        </w:rPr>
        <w:t>evidenced</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relevance</w:t>
      </w:r>
      <w:proofErr w:type="spellEnd"/>
      <w:r w:rsidRPr="00BF74C3">
        <w:rPr>
          <w:color w:val="000000" w:themeColor="text1"/>
        </w:rPr>
        <w:t xml:space="preserve"> </w:t>
      </w:r>
      <w:proofErr w:type="spellStart"/>
      <w:r w:rsidRPr="00BF74C3">
        <w:rPr>
          <w:color w:val="000000" w:themeColor="text1"/>
        </w:rPr>
        <w:t>of</w:t>
      </w:r>
      <w:proofErr w:type="spellEnd"/>
      <w:r w:rsidRPr="00BF74C3">
        <w:rPr>
          <w:color w:val="000000" w:themeColor="text1"/>
        </w:rPr>
        <w:t xml:space="preserve"> </w:t>
      </w:r>
      <w:proofErr w:type="spellStart"/>
      <w:r w:rsidRPr="00BF74C3">
        <w:rPr>
          <w:color w:val="000000" w:themeColor="text1"/>
        </w:rPr>
        <w:t>these</w:t>
      </w:r>
      <w:proofErr w:type="spellEnd"/>
      <w:r w:rsidRPr="00BF74C3">
        <w:rPr>
          <w:color w:val="000000" w:themeColor="text1"/>
        </w:rPr>
        <w:t xml:space="preserve"> </w:t>
      </w:r>
      <w:proofErr w:type="spellStart"/>
      <w:r w:rsidRPr="00BF74C3">
        <w:rPr>
          <w:color w:val="000000" w:themeColor="text1"/>
        </w:rPr>
        <w:t>two</w:t>
      </w:r>
      <w:proofErr w:type="spellEnd"/>
      <w:r w:rsidRPr="00BF74C3">
        <w:rPr>
          <w:color w:val="000000" w:themeColor="text1"/>
        </w:rPr>
        <w:t xml:space="preserve"> procedures as a </w:t>
      </w:r>
      <w:proofErr w:type="spellStart"/>
      <w:r w:rsidRPr="00BF74C3">
        <w:rPr>
          <w:color w:val="000000" w:themeColor="text1"/>
        </w:rPr>
        <w:t>way</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enable</w:t>
      </w:r>
      <w:proofErr w:type="spellEnd"/>
      <w:r w:rsidRPr="00BF74C3">
        <w:rPr>
          <w:color w:val="000000" w:themeColor="text1"/>
        </w:rPr>
        <w:t xml:space="preserve"> </w:t>
      </w:r>
      <w:proofErr w:type="spellStart"/>
      <w:r w:rsidRPr="00BF74C3">
        <w:rPr>
          <w:color w:val="000000" w:themeColor="text1"/>
        </w:rPr>
        <w:t>organizational</w:t>
      </w:r>
      <w:proofErr w:type="spellEnd"/>
      <w:r w:rsidRPr="00BF74C3">
        <w:rPr>
          <w:color w:val="000000" w:themeColor="text1"/>
        </w:rPr>
        <w:t xml:space="preserve"> </w:t>
      </w:r>
      <w:proofErr w:type="spellStart"/>
      <w:r w:rsidRPr="00BF74C3">
        <w:rPr>
          <w:color w:val="000000" w:themeColor="text1"/>
        </w:rPr>
        <w:t>development</w:t>
      </w:r>
      <w:proofErr w:type="spellEnd"/>
      <w:r w:rsidRPr="00BF74C3">
        <w:rPr>
          <w:color w:val="000000" w:themeColor="text1"/>
        </w:rPr>
        <w:t xml:space="preserve">. For </w:t>
      </w:r>
      <w:proofErr w:type="spellStart"/>
      <w:r w:rsidRPr="00BF74C3">
        <w:rPr>
          <w:color w:val="000000" w:themeColor="text1"/>
        </w:rPr>
        <w:t>this</w:t>
      </w:r>
      <w:proofErr w:type="spellEnd"/>
      <w:r w:rsidRPr="00BF74C3">
        <w:rPr>
          <w:color w:val="000000" w:themeColor="text1"/>
        </w:rPr>
        <w:t xml:space="preserve"> </w:t>
      </w:r>
      <w:proofErr w:type="spellStart"/>
      <w:r w:rsidRPr="00BF74C3">
        <w:rPr>
          <w:color w:val="000000" w:themeColor="text1"/>
        </w:rPr>
        <w:t>reason</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HR sector must </w:t>
      </w:r>
      <w:proofErr w:type="spellStart"/>
      <w:r w:rsidRPr="00BF74C3">
        <w:rPr>
          <w:color w:val="000000" w:themeColor="text1"/>
        </w:rPr>
        <w:t>strive</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establish</w:t>
      </w:r>
      <w:proofErr w:type="spellEnd"/>
      <w:r w:rsidRPr="00BF74C3">
        <w:rPr>
          <w:color w:val="000000" w:themeColor="text1"/>
        </w:rPr>
        <w:t xml:space="preserve"> </w:t>
      </w:r>
      <w:proofErr w:type="spellStart"/>
      <w:r w:rsidRPr="00BF74C3">
        <w:rPr>
          <w:color w:val="000000" w:themeColor="text1"/>
        </w:rPr>
        <w:t>recruitment</w:t>
      </w:r>
      <w:proofErr w:type="spellEnd"/>
      <w:r w:rsidRPr="00BF74C3">
        <w:rPr>
          <w:color w:val="000000" w:themeColor="text1"/>
        </w:rPr>
        <w:t xml:space="preserve"> </w:t>
      </w:r>
      <w:proofErr w:type="spellStart"/>
      <w:r w:rsidRPr="00BF74C3">
        <w:rPr>
          <w:color w:val="000000" w:themeColor="text1"/>
        </w:rPr>
        <w:t>and</w:t>
      </w:r>
      <w:proofErr w:type="spellEnd"/>
      <w:r w:rsidRPr="00BF74C3">
        <w:rPr>
          <w:color w:val="000000" w:themeColor="text1"/>
        </w:rPr>
        <w:t xml:space="preserve"> </w:t>
      </w:r>
      <w:proofErr w:type="spellStart"/>
      <w:r w:rsidRPr="00BF74C3">
        <w:rPr>
          <w:color w:val="000000" w:themeColor="text1"/>
        </w:rPr>
        <w:t>selection</w:t>
      </w:r>
      <w:proofErr w:type="spellEnd"/>
      <w:r w:rsidRPr="00BF74C3">
        <w:rPr>
          <w:color w:val="000000" w:themeColor="text1"/>
        </w:rPr>
        <w:t xml:space="preserve"> </w:t>
      </w:r>
      <w:proofErr w:type="spellStart"/>
      <w:r w:rsidRPr="00BF74C3">
        <w:rPr>
          <w:color w:val="000000" w:themeColor="text1"/>
        </w:rPr>
        <w:t>strategies</w:t>
      </w:r>
      <w:proofErr w:type="spellEnd"/>
      <w:r w:rsidRPr="00BF74C3">
        <w:rPr>
          <w:color w:val="000000" w:themeColor="text1"/>
        </w:rPr>
        <w:t xml:space="preserve"> </w:t>
      </w:r>
      <w:proofErr w:type="spellStart"/>
      <w:r w:rsidRPr="00BF74C3">
        <w:rPr>
          <w:color w:val="000000" w:themeColor="text1"/>
        </w:rPr>
        <w:t>aligned</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business reality, </w:t>
      </w:r>
      <w:proofErr w:type="spellStart"/>
      <w:r w:rsidRPr="00BF74C3">
        <w:rPr>
          <w:color w:val="000000" w:themeColor="text1"/>
        </w:rPr>
        <w:t>and</w:t>
      </w:r>
      <w:proofErr w:type="spellEnd"/>
      <w:r w:rsidRPr="00BF74C3">
        <w:rPr>
          <w:color w:val="000000" w:themeColor="text1"/>
        </w:rPr>
        <w:t xml:space="preserve"> </w:t>
      </w:r>
      <w:proofErr w:type="spellStart"/>
      <w:r w:rsidRPr="00BF74C3">
        <w:rPr>
          <w:color w:val="000000" w:themeColor="text1"/>
        </w:rPr>
        <w:t>sufficiently</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meet</w:t>
      </w:r>
      <w:proofErr w:type="spellEnd"/>
      <w:r w:rsidRPr="00BF74C3">
        <w:rPr>
          <w:color w:val="000000" w:themeColor="text1"/>
        </w:rPr>
        <w:t xml:space="preserve"> </w:t>
      </w:r>
      <w:proofErr w:type="spellStart"/>
      <w:r w:rsidRPr="00BF74C3">
        <w:rPr>
          <w:color w:val="000000" w:themeColor="text1"/>
        </w:rPr>
        <w:t>contemporary</w:t>
      </w:r>
      <w:proofErr w:type="spellEnd"/>
      <w:r w:rsidRPr="00BF74C3">
        <w:rPr>
          <w:color w:val="000000" w:themeColor="text1"/>
        </w:rPr>
        <w:t xml:space="preserve"> </w:t>
      </w:r>
      <w:proofErr w:type="spellStart"/>
      <w:r w:rsidRPr="00BF74C3">
        <w:rPr>
          <w:color w:val="000000" w:themeColor="text1"/>
        </w:rPr>
        <w:t>demands</w:t>
      </w:r>
      <w:proofErr w:type="spellEnd"/>
      <w:r w:rsidRPr="00BF74C3">
        <w:rPr>
          <w:color w:val="000000" w:themeColor="text1"/>
        </w:rPr>
        <w:t xml:space="preserve">, </w:t>
      </w:r>
      <w:proofErr w:type="spellStart"/>
      <w:r w:rsidRPr="00BF74C3">
        <w:rPr>
          <w:color w:val="000000" w:themeColor="text1"/>
        </w:rPr>
        <w:t>based</w:t>
      </w:r>
      <w:proofErr w:type="spellEnd"/>
      <w:r w:rsidRPr="00BF74C3">
        <w:rPr>
          <w:color w:val="000000" w:themeColor="text1"/>
        </w:rPr>
        <w:t xml:space="preserve"> </w:t>
      </w:r>
      <w:proofErr w:type="spellStart"/>
      <w:r w:rsidRPr="00BF74C3">
        <w:rPr>
          <w:color w:val="000000" w:themeColor="text1"/>
        </w:rPr>
        <w:t>on</w:t>
      </w:r>
      <w:proofErr w:type="spellEnd"/>
      <w:r w:rsidRPr="00BF74C3">
        <w:rPr>
          <w:color w:val="000000" w:themeColor="text1"/>
        </w:rPr>
        <w:t xml:space="preserve"> its staff. </w:t>
      </w:r>
      <w:proofErr w:type="spellStart"/>
      <w:r w:rsidRPr="00BF74C3">
        <w:rPr>
          <w:color w:val="000000" w:themeColor="text1"/>
        </w:rPr>
        <w:t>Therefore</w:t>
      </w:r>
      <w:proofErr w:type="spellEnd"/>
      <w:r w:rsidRPr="00BF74C3">
        <w:rPr>
          <w:color w:val="000000" w:themeColor="text1"/>
        </w:rPr>
        <w:t xml:space="preserve">, </w:t>
      </w:r>
      <w:proofErr w:type="spellStart"/>
      <w:r w:rsidRPr="00BF74C3">
        <w:rPr>
          <w:color w:val="000000" w:themeColor="text1"/>
        </w:rPr>
        <w:t>when</w:t>
      </w:r>
      <w:proofErr w:type="spellEnd"/>
      <w:r w:rsidRPr="00BF74C3">
        <w:rPr>
          <w:color w:val="000000" w:themeColor="text1"/>
        </w:rPr>
        <w:t xml:space="preserve"> </w:t>
      </w:r>
      <w:proofErr w:type="spellStart"/>
      <w:r w:rsidRPr="00BF74C3">
        <w:rPr>
          <w:color w:val="000000" w:themeColor="text1"/>
        </w:rPr>
        <w:t>appropriate</w:t>
      </w:r>
      <w:proofErr w:type="spellEnd"/>
      <w:r w:rsidRPr="00BF74C3">
        <w:rPr>
          <w:color w:val="000000" w:themeColor="text1"/>
        </w:rPr>
        <w:t xml:space="preserve">, </w:t>
      </w:r>
      <w:proofErr w:type="spellStart"/>
      <w:r w:rsidRPr="00BF74C3">
        <w:rPr>
          <w:color w:val="000000" w:themeColor="text1"/>
        </w:rPr>
        <w:t>these</w:t>
      </w:r>
      <w:proofErr w:type="spellEnd"/>
      <w:r w:rsidRPr="00BF74C3">
        <w:rPr>
          <w:color w:val="000000" w:themeColor="text1"/>
        </w:rPr>
        <w:t xml:space="preserve"> processes make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difference</w:t>
      </w:r>
      <w:proofErr w:type="spellEnd"/>
      <w:r w:rsidRPr="00BF74C3">
        <w:rPr>
          <w:color w:val="000000" w:themeColor="text1"/>
        </w:rPr>
        <w:t xml:space="preserve"> in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end</w:t>
      </w:r>
      <w:proofErr w:type="spellEnd"/>
      <w:r w:rsidRPr="00BF74C3">
        <w:rPr>
          <w:color w:val="000000" w:themeColor="text1"/>
        </w:rPr>
        <w:t xml:space="preserve">, </w:t>
      </w:r>
      <w:proofErr w:type="spellStart"/>
      <w:r w:rsidRPr="00BF74C3">
        <w:rPr>
          <w:color w:val="000000" w:themeColor="text1"/>
        </w:rPr>
        <w:t>since</w:t>
      </w:r>
      <w:proofErr w:type="spellEnd"/>
      <w:r w:rsidRPr="00BF74C3">
        <w:rPr>
          <w:color w:val="000000" w:themeColor="text1"/>
        </w:rPr>
        <w:t xml:space="preserve"> </w:t>
      </w:r>
      <w:proofErr w:type="spellStart"/>
      <w:r w:rsidRPr="00BF74C3">
        <w:rPr>
          <w:color w:val="000000" w:themeColor="text1"/>
        </w:rPr>
        <w:t>you</w:t>
      </w:r>
      <w:proofErr w:type="spellEnd"/>
      <w:r w:rsidRPr="00BF74C3">
        <w:rPr>
          <w:color w:val="000000" w:themeColor="text1"/>
        </w:rPr>
        <w:t xml:space="preserve"> </w:t>
      </w:r>
      <w:proofErr w:type="spellStart"/>
      <w:r w:rsidRPr="00BF74C3">
        <w:rPr>
          <w:color w:val="000000" w:themeColor="text1"/>
        </w:rPr>
        <w:t>can</w:t>
      </w:r>
      <w:proofErr w:type="spellEnd"/>
      <w:r w:rsidRPr="00BF74C3">
        <w:rPr>
          <w:color w:val="000000" w:themeColor="text1"/>
        </w:rPr>
        <w:t xml:space="preserve"> </w:t>
      </w:r>
      <w:proofErr w:type="spellStart"/>
      <w:r w:rsidRPr="00BF74C3">
        <w:rPr>
          <w:color w:val="000000" w:themeColor="text1"/>
        </w:rPr>
        <w:t>choose</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most</w:t>
      </w:r>
      <w:proofErr w:type="spellEnd"/>
      <w:r w:rsidRPr="00BF74C3">
        <w:rPr>
          <w:color w:val="000000" w:themeColor="text1"/>
        </w:rPr>
        <w:t xml:space="preserve"> </w:t>
      </w:r>
      <w:proofErr w:type="spellStart"/>
      <w:r w:rsidRPr="00BF74C3">
        <w:rPr>
          <w:color w:val="000000" w:themeColor="text1"/>
        </w:rPr>
        <w:t>suitable</w:t>
      </w:r>
      <w:proofErr w:type="spellEnd"/>
      <w:r w:rsidRPr="00BF74C3">
        <w:rPr>
          <w:color w:val="000000" w:themeColor="text1"/>
        </w:rPr>
        <w:t xml:space="preserve"> candidate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fill</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vacancy</w:t>
      </w:r>
      <w:proofErr w:type="spellEnd"/>
      <w:r w:rsidRPr="00BF74C3">
        <w:rPr>
          <w:color w:val="000000" w:themeColor="text1"/>
        </w:rPr>
        <w:t xml:space="preserve">. </w:t>
      </w:r>
      <w:proofErr w:type="spellStart"/>
      <w:r w:rsidRPr="00BF74C3">
        <w:rPr>
          <w:color w:val="000000" w:themeColor="text1"/>
        </w:rPr>
        <w:t>According</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Chiavenato (2014), </w:t>
      </w:r>
      <w:proofErr w:type="spellStart"/>
      <w:r w:rsidRPr="00BF74C3">
        <w:rPr>
          <w:color w:val="000000" w:themeColor="text1"/>
        </w:rPr>
        <w:t>respecting</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stages</w:t>
      </w:r>
      <w:proofErr w:type="spellEnd"/>
      <w:r w:rsidRPr="00BF74C3">
        <w:rPr>
          <w:color w:val="000000" w:themeColor="text1"/>
        </w:rPr>
        <w:t xml:space="preserve"> </w:t>
      </w:r>
      <w:proofErr w:type="spellStart"/>
      <w:r w:rsidRPr="00BF74C3">
        <w:rPr>
          <w:color w:val="000000" w:themeColor="text1"/>
        </w:rPr>
        <w:t>of</w:t>
      </w:r>
      <w:proofErr w:type="spellEnd"/>
      <w:r w:rsidRPr="00BF74C3">
        <w:rPr>
          <w:color w:val="000000" w:themeColor="text1"/>
        </w:rPr>
        <w:t xml:space="preserve">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Recruitment</w:t>
      </w:r>
      <w:proofErr w:type="spellEnd"/>
      <w:r w:rsidRPr="00BF74C3">
        <w:rPr>
          <w:color w:val="000000" w:themeColor="text1"/>
        </w:rPr>
        <w:t xml:space="preserve"> </w:t>
      </w:r>
      <w:proofErr w:type="spellStart"/>
      <w:r w:rsidRPr="00BF74C3">
        <w:rPr>
          <w:color w:val="000000" w:themeColor="text1"/>
        </w:rPr>
        <w:t>and</w:t>
      </w:r>
      <w:proofErr w:type="spellEnd"/>
      <w:r w:rsidRPr="00BF74C3">
        <w:rPr>
          <w:color w:val="000000" w:themeColor="text1"/>
        </w:rPr>
        <w:t xml:space="preserve"> </w:t>
      </w:r>
      <w:proofErr w:type="spellStart"/>
      <w:r w:rsidRPr="00BF74C3">
        <w:rPr>
          <w:color w:val="000000" w:themeColor="text1"/>
        </w:rPr>
        <w:t>Selection</w:t>
      </w:r>
      <w:proofErr w:type="spellEnd"/>
      <w:r w:rsidRPr="00BF74C3">
        <w:rPr>
          <w:color w:val="000000" w:themeColor="text1"/>
        </w:rPr>
        <w:t xml:space="preserve"> </w:t>
      </w:r>
      <w:proofErr w:type="spellStart"/>
      <w:r w:rsidRPr="00BF74C3">
        <w:rPr>
          <w:color w:val="000000" w:themeColor="text1"/>
        </w:rPr>
        <w:t>process</w:t>
      </w:r>
      <w:proofErr w:type="spellEnd"/>
      <w:r w:rsidRPr="00BF74C3">
        <w:rPr>
          <w:color w:val="000000" w:themeColor="text1"/>
        </w:rPr>
        <w:t xml:space="preserve"> </w:t>
      </w:r>
      <w:proofErr w:type="spellStart"/>
      <w:r w:rsidRPr="00BF74C3">
        <w:rPr>
          <w:color w:val="000000" w:themeColor="text1"/>
        </w:rPr>
        <w:t>is</w:t>
      </w:r>
      <w:proofErr w:type="spellEnd"/>
      <w:r w:rsidRPr="00BF74C3">
        <w:rPr>
          <w:color w:val="000000" w:themeColor="text1"/>
        </w:rPr>
        <w:t xml:space="preserve"> </w:t>
      </w:r>
      <w:proofErr w:type="spellStart"/>
      <w:r w:rsidRPr="00BF74C3">
        <w:rPr>
          <w:color w:val="000000" w:themeColor="text1"/>
        </w:rPr>
        <w:t>key</w:t>
      </w:r>
      <w:proofErr w:type="spellEnd"/>
      <w:r w:rsidRPr="00BF74C3">
        <w:rPr>
          <w:color w:val="000000" w:themeColor="text1"/>
        </w:rPr>
        <w:t xml:space="preserve"> for </w:t>
      </w:r>
      <w:proofErr w:type="spellStart"/>
      <w:r w:rsidRPr="00BF74C3">
        <w:rPr>
          <w:color w:val="000000" w:themeColor="text1"/>
        </w:rPr>
        <w:t>the</w:t>
      </w:r>
      <w:proofErr w:type="spellEnd"/>
      <w:r w:rsidRPr="00BF74C3">
        <w:rPr>
          <w:color w:val="000000" w:themeColor="text1"/>
        </w:rPr>
        <w:t xml:space="preserve"> </w:t>
      </w:r>
      <w:proofErr w:type="spellStart"/>
      <w:r w:rsidRPr="00BF74C3">
        <w:rPr>
          <w:color w:val="000000" w:themeColor="text1"/>
        </w:rPr>
        <w:t>recruitment</w:t>
      </w:r>
      <w:proofErr w:type="spellEnd"/>
      <w:r w:rsidRPr="00BF74C3">
        <w:rPr>
          <w:color w:val="000000" w:themeColor="text1"/>
        </w:rPr>
        <w:t xml:space="preserve"> </w:t>
      </w:r>
      <w:proofErr w:type="spellStart"/>
      <w:r w:rsidRPr="00BF74C3">
        <w:rPr>
          <w:color w:val="000000" w:themeColor="text1"/>
        </w:rPr>
        <w:t>and</w:t>
      </w:r>
      <w:proofErr w:type="spellEnd"/>
      <w:r w:rsidRPr="00BF74C3">
        <w:rPr>
          <w:color w:val="000000" w:themeColor="text1"/>
        </w:rPr>
        <w:t xml:space="preserve"> </w:t>
      </w:r>
      <w:proofErr w:type="spellStart"/>
      <w:r w:rsidRPr="00BF74C3">
        <w:rPr>
          <w:color w:val="000000" w:themeColor="text1"/>
        </w:rPr>
        <w:t>selection</w:t>
      </w:r>
      <w:proofErr w:type="spellEnd"/>
      <w:r w:rsidRPr="00BF74C3">
        <w:rPr>
          <w:color w:val="000000" w:themeColor="text1"/>
        </w:rPr>
        <w:t xml:space="preserve"> </w:t>
      </w:r>
      <w:proofErr w:type="spellStart"/>
      <w:r w:rsidRPr="00BF74C3">
        <w:rPr>
          <w:color w:val="000000" w:themeColor="text1"/>
        </w:rPr>
        <w:t>process</w:t>
      </w:r>
      <w:proofErr w:type="spellEnd"/>
      <w:r w:rsidRPr="00BF74C3">
        <w:rPr>
          <w:color w:val="000000" w:themeColor="text1"/>
        </w:rPr>
        <w:t xml:space="preserve"> </w:t>
      </w:r>
      <w:proofErr w:type="spellStart"/>
      <w:r w:rsidRPr="00BF74C3">
        <w:rPr>
          <w:color w:val="000000" w:themeColor="text1"/>
        </w:rPr>
        <w:t>to</w:t>
      </w:r>
      <w:proofErr w:type="spellEnd"/>
      <w:r w:rsidRPr="00BF74C3">
        <w:rPr>
          <w:color w:val="000000" w:themeColor="text1"/>
        </w:rPr>
        <w:t xml:space="preserve"> </w:t>
      </w:r>
      <w:proofErr w:type="spellStart"/>
      <w:r w:rsidRPr="00BF74C3">
        <w:rPr>
          <w:color w:val="000000" w:themeColor="text1"/>
        </w:rPr>
        <w:t>be</w:t>
      </w:r>
      <w:proofErr w:type="spellEnd"/>
      <w:r w:rsidRPr="00BF74C3">
        <w:rPr>
          <w:color w:val="000000" w:themeColor="text1"/>
        </w:rPr>
        <w:t xml:space="preserve"> </w:t>
      </w:r>
      <w:proofErr w:type="spellStart"/>
      <w:r w:rsidRPr="00BF74C3">
        <w:rPr>
          <w:color w:val="000000" w:themeColor="text1"/>
        </w:rPr>
        <w:t>effective</w:t>
      </w:r>
      <w:proofErr w:type="spellEnd"/>
      <w:r w:rsidRPr="00BF74C3">
        <w:rPr>
          <w:color w:val="000000" w:themeColor="text1"/>
        </w:rPr>
        <w:t>.</w:t>
      </w:r>
    </w:p>
    <w:p w:rsidR="00BF74C3" w:rsidRPr="00BF74C3" w:rsidRDefault="00BF74C3" w:rsidP="00BF74C3">
      <w:pPr>
        <w:spacing w:after="26" w:line="259" w:lineRule="auto"/>
        <w:ind w:right="0" w:firstLine="0"/>
        <w:rPr>
          <w:color w:val="000000" w:themeColor="text1"/>
        </w:rPr>
      </w:pPr>
    </w:p>
    <w:p w:rsidR="00BF74C3" w:rsidRPr="00C6679D" w:rsidRDefault="00BF74C3" w:rsidP="00BF74C3">
      <w:pPr>
        <w:spacing w:after="26" w:line="259" w:lineRule="auto"/>
        <w:ind w:right="0" w:firstLine="0"/>
        <w:rPr>
          <w:color w:val="000000" w:themeColor="text1"/>
        </w:rPr>
      </w:pPr>
      <w:r w:rsidRPr="00BF74C3">
        <w:rPr>
          <w:color w:val="000000" w:themeColor="text1"/>
        </w:rPr>
        <w:t xml:space="preserve">Keywords: </w:t>
      </w:r>
      <w:proofErr w:type="spellStart"/>
      <w:r w:rsidRPr="00BF74C3">
        <w:rPr>
          <w:color w:val="000000" w:themeColor="text1"/>
        </w:rPr>
        <w:t>Recruitment</w:t>
      </w:r>
      <w:proofErr w:type="spellEnd"/>
      <w:r w:rsidRPr="00BF74C3">
        <w:rPr>
          <w:color w:val="000000" w:themeColor="text1"/>
        </w:rPr>
        <w:t xml:space="preserve">, </w:t>
      </w:r>
      <w:proofErr w:type="spellStart"/>
      <w:r w:rsidRPr="00BF74C3">
        <w:rPr>
          <w:color w:val="000000" w:themeColor="text1"/>
        </w:rPr>
        <w:t>Selection</w:t>
      </w:r>
      <w:proofErr w:type="spellEnd"/>
      <w:r w:rsidRPr="00BF74C3">
        <w:rPr>
          <w:color w:val="000000" w:themeColor="text1"/>
        </w:rPr>
        <w:t xml:space="preserve">, </w:t>
      </w:r>
      <w:proofErr w:type="spellStart"/>
      <w:r w:rsidRPr="00BF74C3">
        <w:rPr>
          <w:color w:val="000000" w:themeColor="text1"/>
        </w:rPr>
        <w:t>Organizational</w:t>
      </w:r>
      <w:proofErr w:type="spellEnd"/>
      <w:r w:rsidRPr="00BF74C3">
        <w:rPr>
          <w:color w:val="000000" w:themeColor="text1"/>
        </w:rPr>
        <w:t xml:space="preserve"> </w:t>
      </w:r>
      <w:proofErr w:type="spellStart"/>
      <w:r w:rsidRPr="00BF74C3">
        <w:rPr>
          <w:color w:val="000000" w:themeColor="text1"/>
        </w:rPr>
        <w:t>success</w:t>
      </w:r>
      <w:proofErr w:type="spellEnd"/>
      <w:r w:rsidRPr="00BF74C3">
        <w:rPr>
          <w:color w:val="000000" w:themeColor="text1"/>
        </w:rPr>
        <w:t>.</w:t>
      </w:r>
    </w:p>
    <w:p w:rsidR="00DA25CC" w:rsidRDefault="00DA25CC" w:rsidP="00FF5410">
      <w:pPr>
        <w:spacing w:after="26" w:line="259" w:lineRule="auto"/>
        <w:ind w:right="0" w:firstLine="0"/>
        <w:jc w:val="left"/>
        <w:rPr>
          <w:color w:val="000000" w:themeColor="text1"/>
        </w:rPr>
      </w:pPr>
    </w:p>
    <w:p w:rsidR="0062238F" w:rsidRDefault="0062238F" w:rsidP="00FF5410">
      <w:pPr>
        <w:spacing w:after="26" w:line="259" w:lineRule="auto"/>
        <w:ind w:right="0" w:firstLine="0"/>
        <w:jc w:val="left"/>
        <w:rPr>
          <w:color w:val="000000" w:themeColor="text1"/>
        </w:rPr>
      </w:pPr>
    </w:p>
    <w:p w:rsidR="0062238F" w:rsidRDefault="0062238F" w:rsidP="00FF5410">
      <w:pPr>
        <w:spacing w:after="26" w:line="259" w:lineRule="auto"/>
        <w:ind w:right="0" w:firstLine="0"/>
        <w:jc w:val="left"/>
        <w:rPr>
          <w:color w:val="000000" w:themeColor="text1"/>
        </w:rPr>
      </w:pPr>
    </w:p>
    <w:p w:rsidR="0062238F" w:rsidRPr="00C6679D" w:rsidRDefault="0062238F" w:rsidP="00FF5410">
      <w:pPr>
        <w:spacing w:after="26" w:line="259" w:lineRule="auto"/>
        <w:ind w:right="0" w:firstLine="0"/>
        <w:jc w:val="left"/>
        <w:rPr>
          <w:color w:val="000000" w:themeColor="text1"/>
        </w:rPr>
      </w:pPr>
    </w:p>
    <w:p w:rsidR="00532C5F" w:rsidRPr="00C6679D" w:rsidRDefault="00870FD5" w:rsidP="00581923">
      <w:pPr>
        <w:pStyle w:val="Ttulo2"/>
        <w:spacing w:before="0" w:line="360" w:lineRule="auto"/>
        <w:ind w:firstLine="0"/>
        <w:rPr>
          <w:rFonts w:ascii="Arial" w:hAnsi="Arial" w:cs="Arial"/>
          <w:b/>
          <w:color w:val="000000" w:themeColor="text1"/>
          <w:sz w:val="24"/>
          <w:szCs w:val="24"/>
          <w:lang w:eastAsia="en-US"/>
        </w:rPr>
      </w:pPr>
      <w:r w:rsidRPr="00C6679D">
        <w:rPr>
          <w:rFonts w:ascii="Arial" w:hAnsi="Arial" w:cs="Arial"/>
          <w:b/>
          <w:color w:val="000000" w:themeColor="text1"/>
          <w:sz w:val="24"/>
          <w:szCs w:val="24"/>
          <w:lang w:eastAsia="en-US"/>
        </w:rPr>
        <w:t xml:space="preserve">1 </w:t>
      </w:r>
      <w:r w:rsidR="00B230AD" w:rsidRPr="00C6679D">
        <w:rPr>
          <w:rFonts w:ascii="Arial" w:hAnsi="Arial" w:cs="Arial"/>
          <w:b/>
          <w:color w:val="000000" w:themeColor="text1"/>
          <w:sz w:val="24"/>
          <w:szCs w:val="24"/>
          <w:lang w:eastAsia="en-US"/>
        </w:rPr>
        <w:t>INTRODUÇÃO</w:t>
      </w:r>
      <w:r w:rsidR="00532C5F" w:rsidRPr="00C6679D">
        <w:rPr>
          <w:rFonts w:ascii="Arial" w:hAnsi="Arial" w:cs="Arial"/>
          <w:b/>
          <w:color w:val="000000" w:themeColor="text1"/>
          <w:sz w:val="24"/>
          <w:szCs w:val="24"/>
          <w:lang w:eastAsia="en-US"/>
        </w:rPr>
        <w:t xml:space="preserve"> </w:t>
      </w:r>
    </w:p>
    <w:p w:rsidR="00532C5F" w:rsidRPr="00C6679D" w:rsidRDefault="00532C5F" w:rsidP="003911C8">
      <w:pPr>
        <w:ind w:firstLine="708"/>
        <w:rPr>
          <w:color w:val="000000" w:themeColor="text1"/>
        </w:rPr>
      </w:pPr>
    </w:p>
    <w:p w:rsidR="00724CA4" w:rsidRPr="00C6679D" w:rsidRDefault="00532C5F" w:rsidP="003911C8">
      <w:pPr>
        <w:ind w:firstLine="708"/>
        <w:rPr>
          <w:color w:val="000000" w:themeColor="text1"/>
        </w:rPr>
      </w:pPr>
      <w:r w:rsidRPr="00C6679D">
        <w:rPr>
          <w:color w:val="000000" w:themeColor="text1"/>
        </w:rPr>
        <w:t xml:space="preserve">Muito se tem discutido, recentemente, acerca de </w:t>
      </w:r>
      <w:r w:rsidR="00724CA4" w:rsidRPr="00C6679D">
        <w:rPr>
          <w:color w:val="000000" w:themeColor="text1"/>
        </w:rPr>
        <w:t xml:space="preserve">gestão estratégica de pessoas, </w:t>
      </w:r>
      <w:r w:rsidRPr="00C6679D">
        <w:rPr>
          <w:color w:val="000000" w:themeColor="text1"/>
        </w:rPr>
        <w:t>o processo de Recrutamento e Seleção</w:t>
      </w:r>
      <w:r w:rsidR="00724CA4" w:rsidRPr="00C6679D">
        <w:rPr>
          <w:color w:val="000000" w:themeColor="text1"/>
        </w:rPr>
        <w:t xml:space="preserve"> é parte mais importante desse contexto, visando sempre </w:t>
      </w:r>
      <w:r w:rsidRPr="00C6679D">
        <w:rPr>
          <w:color w:val="000000" w:themeColor="text1"/>
        </w:rPr>
        <w:t>otimizar resultados no ambiente corporativo</w:t>
      </w:r>
      <w:r w:rsidR="00724CA4" w:rsidRPr="00C6679D">
        <w:rPr>
          <w:color w:val="000000" w:themeColor="text1"/>
        </w:rPr>
        <w:t>.</w:t>
      </w:r>
    </w:p>
    <w:p w:rsidR="00532C5F" w:rsidRPr="00C6679D" w:rsidRDefault="00DB4C27" w:rsidP="003911C8">
      <w:pPr>
        <w:ind w:firstLine="708"/>
        <w:rPr>
          <w:color w:val="000000" w:themeColor="text1"/>
        </w:rPr>
      </w:pPr>
      <w:r w:rsidRPr="00C6679D">
        <w:rPr>
          <w:color w:val="000000" w:themeColor="text1"/>
        </w:rPr>
        <w:t xml:space="preserve">A </w:t>
      </w:r>
      <w:proofErr w:type="spellStart"/>
      <w:r w:rsidR="00581923" w:rsidRPr="00C6679D">
        <w:rPr>
          <w:i/>
          <w:color w:val="000000" w:themeColor="text1"/>
        </w:rPr>
        <w:t>priore</w:t>
      </w:r>
      <w:proofErr w:type="spellEnd"/>
      <w:r w:rsidR="00581923" w:rsidRPr="00C6679D">
        <w:rPr>
          <w:color w:val="000000" w:themeColor="text1"/>
        </w:rPr>
        <w:t xml:space="preserve"> </w:t>
      </w:r>
      <w:r w:rsidRPr="00C6679D">
        <w:rPr>
          <w:color w:val="000000" w:themeColor="text1"/>
        </w:rPr>
        <w:t xml:space="preserve">esse processo tem como principal função, alocar candidato mais adequado a vaga, podendo assim otimizar a produtividade e qualidade dos serviços ofertados </w:t>
      </w:r>
      <w:r w:rsidR="007A789F" w:rsidRPr="00C6679D">
        <w:rPr>
          <w:color w:val="000000" w:themeColor="text1"/>
        </w:rPr>
        <w:t>pela organização</w:t>
      </w:r>
      <w:r w:rsidR="00504553" w:rsidRPr="00C6679D">
        <w:rPr>
          <w:color w:val="000000" w:themeColor="text1"/>
        </w:rPr>
        <w:t>.</w:t>
      </w:r>
      <w:r w:rsidRPr="00C6679D">
        <w:rPr>
          <w:color w:val="000000" w:themeColor="text1"/>
        </w:rPr>
        <w:t xml:space="preserve"> uma</w:t>
      </w:r>
      <w:r w:rsidR="005F5365" w:rsidRPr="00C6679D">
        <w:rPr>
          <w:color w:val="000000" w:themeColor="text1"/>
        </w:rPr>
        <w:t xml:space="preserve"> má contratação pode vi</w:t>
      </w:r>
      <w:r w:rsidR="006F6FC1" w:rsidRPr="00C6679D">
        <w:rPr>
          <w:color w:val="000000" w:themeColor="text1"/>
        </w:rPr>
        <w:t>r</w:t>
      </w:r>
      <w:r w:rsidR="005F5365" w:rsidRPr="00C6679D">
        <w:rPr>
          <w:color w:val="000000" w:themeColor="text1"/>
        </w:rPr>
        <w:t xml:space="preserve"> acarretar diversos prejuízos a uma </w:t>
      </w:r>
      <w:r w:rsidRPr="00C6679D">
        <w:rPr>
          <w:color w:val="000000" w:themeColor="text1"/>
        </w:rPr>
        <w:t>organização</w:t>
      </w:r>
      <w:r w:rsidR="00504553" w:rsidRPr="00C6679D">
        <w:rPr>
          <w:color w:val="000000" w:themeColor="text1"/>
        </w:rPr>
        <w:t xml:space="preserve">, </w:t>
      </w:r>
      <w:r w:rsidRPr="00C6679D">
        <w:rPr>
          <w:color w:val="000000" w:themeColor="text1"/>
        </w:rPr>
        <w:t>esses custos podem ser diversos entre eles estão tempo</w:t>
      </w:r>
      <w:r w:rsidR="00504553" w:rsidRPr="00C6679D">
        <w:rPr>
          <w:color w:val="000000" w:themeColor="text1"/>
        </w:rPr>
        <w:t>;</w:t>
      </w:r>
      <w:r w:rsidRPr="00C6679D">
        <w:rPr>
          <w:color w:val="000000" w:themeColor="text1"/>
        </w:rPr>
        <w:t xml:space="preserve"> desmotivação</w:t>
      </w:r>
      <w:r w:rsidR="00504553" w:rsidRPr="00C6679D">
        <w:rPr>
          <w:color w:val="000000" w:themeColor="text1"/>
        </w:rPr>
        <w:t>;</w:t>
      </w:r>
      <w:r w:rsidRPr="00C6679D">
        <w:rPr>
          <w:color w:val="000000" w:themeColor="text1"/>
        </w:rPr>
        <w:t xml:space="preserve"> baixa produtividade</w:t>
      </w:r>
      <w:r w:rsidR="00504553" w:rsidRPr="00C6679D">
        <w:rPr>
          <w:color w:val="000000" w:themeColor="text1"/>
        </w:rPr>
        <w:t>;</w:t>
      </w:r>
      <w:r w:rsidRPr="00C6679D">
        <w:rPr>
          <w:color w:val="000000" w:themeColor="text1"/>
        </w:rPr>
        <w:t xml:space="preserve"> sofrimento psicológico</w:t>
      </w:r>
      <w:r w:rsidR="00504553" w:rsidRPr="00C6679D">
        <w:rPr>
          <w:color w:val="000000" w:themeColor="text1"/>
        </w:rPr>
        <w:t>;</w:t>
      </w:r>
      <w:r w:rsidRPr="00C6679D">
        <w:rPr>
          <w:color w:val="000000" w:themeColor="text1"/>
        </w:rPr>
        <w:t xml:space="preserve"> reputação da organização e por último o custo financeiro.</w:t>
      </w:r>
      <w:r w:rsidR="005F5365" w:rsidRPr="00C6679D">
        <w:rPr>
          <w:color w:val="000000" w:themeColor="text1"/>
        </w:rPr>
        <w:t xml:space="preserve"> </w:t>
      </w:r>
    </w:p>
    <w:p w:rsidR="00581923" w:rsidRPr="00C6679D" w:rsidRDefault="00DE3767" w:rsidP="003911C8">
      <w:pPr>
        <w:ind w:firstLine="708"/>
        <w:rPr>
          <w:color w:val="000000" w:themeColor="text1"/>
        </w:rPr>
      </w:pPr>
      <w:r w:rsidRPr="00C6679D">
        <w:rPr>
          <w:color w:val="000000" w:themeColor="text1"/>
        </w:rPr>
        <w:t>O</w:t>
      </w:r>
      <w:r w:rsidR="00AF16DF" w:rsidRPr="00C6679D">
        <w:rPr>
          <w:color w:val="000000" w:themeColor="text1"/>
        </w:rPr>
        <w:t xml:space="preserve"> processo de Recrutamento e Seleção atual, foca nos resultados, e não só no processo em si, como era feito no modelo antigo. O recrutamento e seleção estratégico, tornou-se um diferencial para</w:t>
      </w:r>
      <w:r w:rsidR="0002657A" w:rsidRPr="00C6679D">
        <w:rPr>
          <w:color w:val="000000" w:themeColor="text1"/>
        </w:rPr>
        <w:t xml:space="preserve"> o sucesso organizacional, pois com esse modelo atual de processo, as contratações tornou-se mais assertiva; A análise das competências necessárias ao cargo e o conhecimento da cultura e dos valores da </w:t>
      </w:r>
      <w:r w:rsidR="0002657A" w:rsidRPr="00C6679D">
        <w:rPr>
          <w:color w:val="000000" w:themeColor="text1"/>
        </w:rPr>
        <w:lastRenderedPageBreak/>
        <w:t>empresa, tornou mais fácil encontrar candidatos aderentes as vagas em aberto, quanto maior é aderência, maiores são as chances de êxito na contratação</w:t>
      </w:r>
      <w:r w:rsidR="0089470F" w:rsidRPr="00C6679D">
        <w:rPr>
          <w:color w:val="000000" w:themeColor="text1"/>
        </w:rPr>
        <w:t>.</w:t>
      </w:r>
      <w:r w:rsidR="00DA25CC" w:rsidRPr="00C6679D">
        <w:rPr>
          <w:color w:val="000000" w:themeColor="text1"/>
        </w:rPr>
        <w:t xml:space="preserve"> </w:t>
      </w:r>
    </w:p>
    <w:p w:rsidR="00581923" w:rsidRPr="00C6679D" w:rsidRDefault="0089470F" w:rsidP="003911C8">
      <w:pPr>
        <w:ind w:firstLine="708"/>
        <w:rPr>
          <w:color w:val="000000" w:themeColor="text1"/>
        </w:rPr>
      </w:pPr>
      <w:r w:rsidRPr="00C6679D">
        <w:rPr>
          <w:color w:val="000000" w:themeColor="text1"/>
        </w:rPr>
        <w:t>U</w:t>
      </w:r>
      <w:r w:rsidR="00DA25CC" w:rsidRPr="00C6679D">
        <w:rPr>
          <w:color w:val="000000" w:themeColor="text1"/>
        </w:rPr>
        <w:t>m</w:t>
      </w:r>
      <w:r w:rsidR="0055522B" w:rsidRPr="00C6679D">
        <w:rPr>
          <w:color w:val="000000" w:themeColor="text1"/>
        </w:rPr>
        <w:t>a má contra pode aumentar de maneira significativa o</w:t>
      </w:r>
      <w:r w:rsidR="00DA25CC" w:rsidRPr="00C6679D">
        <w:rPr>
          <w:color w:val="000000" w:themeColor="text1"/>
        </w:rPr>
        <w:t xml:space="preserve"> turnover</w:t>
      </w:r>
      <w:r w:rsidR="0055522B" w:rsidRPr="00C6679D">
        <w:rPr>
          <w:color w:val="000000" w:themeColor="text1"/>
        </w:rPr>
        <w:t xml:space="preserve"> de uma empresa, cada contratação, tem um custo para a organização, esse custo vai desde do processo de captação</w:t>
      </w:r>
      <w:r w:rsidRPr="00C6679D">
        <w:rPr>
          <w:color w:val="000000" w:themeColor="text1"/>
        </w:rPr>
        <w:t>;</w:t>
      </w:r>
      <w:r w:rsidR="0055522B" w:rsidRPr="00C6679D">
        <w:rPr>
          <w:color w:val="000000" w:themeColor="text1"/>
        </w:rPr>
        <w:t xml:space="preserve"> seleção</w:t>
      </w:r>
      <w:r w:rsidRPr="00C6679D">
        <w:rPr>
          <w:color w:val="000000" w:themeColor="text1"/>
        </w:rPr>
        <w:t>;</w:t>
      </w:r>
      <w:r w:rsidR="0055522B" w:rsidRPr="00C6679D">
        <w:rPr>
          <w:color w:val="000000" w:themeColor="text1"/>
        </w:rPr>
        <w:t xml:space="preserve"> tempo de treinamento e capacitação</w:t>
      </w:r>
      <w:r w:rsidRPr="00C6679D">
        <w:rPr>
          <w:color w:val="000000" w:themeColor="text1"/>
        </w:rPr>
        <w:t>;</w:t>
      </w:r>
      <w:r w:rsidR="0055522B" w:rsidRPr="00C6679D">
        <w:rPr>
          <w:color w:val="000000" w:themeColor="text1"/>
        </w:rPr>
        <w:t xml:space="preserve"> encargos trabalhistas de contratação e demissão e gastos com um novo processo de contratação</w:t>
      </w:r>
      <w:r w:rsidR="0002657A" w:rsidRPr="00C6679D">
        <w:rPr>
          <w:color w:val="000000" w:themeColor="text1"/>
        </w:rPr>
        <w:t xml:space="preserve">. Nesse modelo estratégico visa </w:t>
      </w:r>
      <w:r w:rsidR="00224517" w:rsidRPr="00C6679D">
        <w:rPr>
          <w:color w:val="000000" w:themeColor="text1"/>
        </w:rPr>
        <w:t xml:space="preserve">somente a contração de bons profissionais mais também a satisfação e retenção </w:t>
      </w:r>
      <w:r w:rsidR="002461A8" w:rsidRPr="00C6679D">
        <w:rPr>
          <w:color w:val="000000" w:themeColor="text1"/>
        </w:rPr>
        <w:t>dos mesmos</w:t>
      </w:r>
      <w:r w:rsidRPr="00C6679D">
        <w:rPr>
          <w:color w:val="000000" w:themeColor="text1"/>
        </w:rPr>
        <w:t>;</w:t>
      </w:r>
      <w:r w:rsidR="00DA25CC" w:rsidRPr="00C6679D">
        <w:rPr>
          <w:color w:val="000000" w:themeColor="text1"/>
        </w:rPr>
        <w:t xml:space="preserve"> </w:t>
      </w:r>
    </w:p>
    <w:p w:rsidR="002461A8" w:rsidRPr="00C6679D" w:rsidRDefault="00DA25CC" w:rsidP="003911C8">
      <w:pPr>
        <w:ind w:firstLine="708"/>
        <w:rPr>
          <w:color w:val="000000" w:themeColor="text1"/>
        </w:rPr>
      </w:pPr>
      <w:r w:rsidRPr="00C6679D">
        <w:rPr>
          <w:color w:val="000000" w:themeColor="text1"/>
        </w:rPr>
        <w:t>“</w:t>
      </w:r>
      <w:r w:rsidR="003C397F" w:rsidRPr="00C6679D">
        <w:rPr>
          <w:color w:val="000000" w:themeColor="text1"/>
        </w:rPr>
        <w:t>O Recrutamento e Seleção estratégico realmente pode otimizar os resultados nas organizações</w:t>
      </w:r>
      <w:r w:rsidR="002461A8" w:rsidRPr="00C6679D">
        <w:rPr>
          <w:color w:val="000000" w:themeColor="text1"/>
        </w:rPr>
        <w:t>?</w:t>
      </w:r>
      <w:r w:rsidRPr="00C6679D">
        <w:rPr>
          <w:color w:val="000000" w:themeColor="text1"/>
        </w:rPr>
        <w:t>”</w:t>
      </w:r>
      <w:r w:rsidR="008B615B" w:rsidRPr="00C6679D">
        <w:rPr>
          <w:color w:val="000000" w:themeColor="text1"/>
        </w:rPr>
        <w:t> </w:t>
      </w:r>
      <w:r w:rsidR="00584AC7" w:rsidRPr="00C6679D">
        <w:rPr>
          <w:color w:val="000000" w:themeColor="text1"/>
        </w:rPr>
        <w:t>Recentemente a revista </w:t>
      </w:r>
      <w:hyperlink r:id="rId7" w:history="1">
        <w:r w:rsidR="00584AC7" w:rsidRPr="00C6679D">
          <w:rPr>
            <w:color w:val="000000" w:themeColor="text1"/>
          </w:rPr>
          <w:t>Harvard Business</w:t>
        </w:r>
      </w:hyperlink>
      <w:r w:rsidR="00584AC7" w:rsidRPr="00C6679D">
        <w:rPr>
          <w:color w:val="000000" w:themeColor="text1"/>
        </w:rPr>
        <w:t> publicou uma matéria onde se afirmar que empresas que investem em um RH estratégico possuem um desempenho até 51% superior às outras, levando em consideração organizações de diversos países — incluindo o Brasil</w:t>
      </w:r>
      <w:r w:rsidR="00581923" w:rsidRPr="00C6679D">
        <w:rPr>
          <w:color w:val="000000" w:themeColor="text1"/>
        </w:rPr>
        <w:t xml:space="preserve"> </w:t>
      </w:r>
      <w:r w:rsidR="007F6B04" w:rsidRPr="00C6679D">
        <w:rPr>
          <w:color w:val="000000" w:themeColor="text1"/>
        </w:rPr>
        <w:t>(BEL20, BOVESPA, DAX, CAC40, FTSEMIB, AEX, WIG20, IBEX35, FTSE 100) entre janeiro de 2011 e janeiro de 2016</w:t>
      </w:r>
      <w:r w:rsidR="00584AC7" w:rsidRPr="00C6679D">
        <w:rPr>
          <w:color w:val="000000" w:themeColor="text1"/>
        </w:rPr>
        <w:t>.</w:t>
      </w:r>
      <w:r w:rsidR="00091E79">
        <w:rPr>
          <w:color w:val="000000" w:themeColor="text1"/>
        </w:rPr>
        <w:t xml:space="preserve"> </w:t>
      </w:r>
      <w:r w:rsidR="00584AC7" w:rsidRPr="00C6679D">
        <w:rPr>
          <w:color w:val="000000" w:themeColor="text1"/>
        </w:rPr>
        <w:t>Com base nessas pesquisas</w:t>
      </w:r>
      <w:r w:rsidRPr="00C6679D">
        <w:rPr>
          <w:color w:val="000000" w:themeColor="text1"/>
        </w:rPr>
        <w:t xml:space="preserve"> </w:t>
      </w:r>
      <w:r w:rsidR="002461A8" w:rsidRPr="00C6679D">
        <w:rPr>
          <w:color w:val="000000" w:themeColor="text1"/>
        </w:rPr>
        <w:t xml:space="preserve">mostram </w:t>
      </w:r>
      <w:r w:rsidR="00E725F6" w:rsidRPr="00C6679D">
        <w:rPr>
          <w:color w:val="000000" w:themeColor="text1"/>
        </w:rPr>
        <w:t>que um processo de R&amp;S estratégico, preocupado com</w:t>
      </w:r>
      <w:r w:rsidR="002461A8" w:rsidRPr="00C6679D">
        <w:rPr>
          <w:color w:val="000000" w:themeColor="text1"/>
        </w:rPr>
        <w:t xml:space="preserve"> </w:t>
      </w:r>
      <w:r w:rsidR="00E725F6" w:rsidRPr="00C6679D">
        <w:rPr>
          <w:color w:val="000000" w:themeColor="text1"/>
        </w:rPr>
        <w:t>aderência</w:t>
      </w:r>
      <w:r w:rsidR="002461A8" w:rsidRPr="00C6679D">
        <w:rPr>
          <w:color w:val="000000" w:themeColor="text1"/>
        </w:rPr>
        <w:t xml:space="preserve"> do</w:t>
      </w:r>
      <w:r w:rsidR="00584AC7" w:rsidRPr="00C6679D">
        <w:rPr>
          <w:color w:val="000000" w:themeColor="text1"/>
        </w:rPr>
        <w:t xml:space="preserve"> candidato</w:t>
      </w:r>
      <w:r w:rsidR="00E725F6" w:rsidRPr="00C6679D">
        <w:rPr>
          <w:color w:val="000000" w:themeColor="text1"/>
        </w:rPr>
        <w:t>, tanto a vaga</w:t>
      </w:r>
      <w:r w:rsidRPr="00C6679D">
        <w:rPr>
          <w:color w:val="000000" w:themeColor="text1"/>
        </w:rPr>
        <w:t xml:space="preserve"> </w:t>
      </w:r>
      <w:r w:rsidR="00E725F6" w:rsidRPr="00C6679D">
        <w:rPr>
          <w:color w:val="000000" w:themeColor="text1"/>
        </w:rPr>
        <w:t xml:space="preserve">como também a </w:t>
      </w:r>
      <w:r w:rsidR="002461A8" w:rsidRPr="00C6679D">
        <w:rPr>
          <w:color w:val="000000" w:themeColor="text1"/>
        </w:rPr>
        <w:t xml:space="preserve">cultura organizacional </w:t>
      </w:r>
      <w:r w:rsidRPr="00C6679D">
        <w:rPr>
          <w:color w:val="000000" w:themeColor="text1"/>
        </w:rPr>
        <w:t xml:space="preserve">da </w:t>
      </w:r>
      <w:r w:rsidR="00E725F6" w:rsidRPr="00C6679D">
        <w:rPr>
          <w:color w:val="000000" w:themeColor="text1"/>
        </w:rPr>
        <w:t>empresa, pode otimizar os resultados dentro das organizações</w:t>
      </w:r>
      <w:r w:rsidR="007F6B04" w:rsidRPr="00C6679D">
        <w:rPr>
          <w:color w:val="000000" w:themeColor="text1"/>
        </w:rPr>
        <w:t>, resultados</w:t>
      </w:r>
      <w:r w:rsidR="002461A8" w:rsidRPr="00C6679D">
        <w:rPr>
          <w:color w:val="000000" w:themeColor="text1"/>
        </w:rPr>
        <w:t xml:space="preserve"> esse</w:t>
      </w:r>
      <w:r w:rsidR="007F6B04" w:rsidRPr="00C6679D">
        <w:rPr>
          <w:color w:val="000000" w:themeColor="text1"/>
        </w:rPr>
        <w:t>s</w:t>
      </w:r>
      <w:r w:rsidR="002461A8" w:rsidRPr="00C6679D">
        <w:rPr>
          <w:color w:val="000000" w:themeColor="text1"/>
        </w:rPr>
        <w:t xml:space="preserve"> que reflete na produtividade e qualidade de produtos ou serviços, </w:t>
      </w:r>
      <w:r w:rsidRPr="00C6679D">
        <w:rPr>
          <w:color w:val="000000" w:themeColor="text1"/>
        </w:rPr>
        <w:t>impactando</w:t>
      </w:r>
      <w:r w:rsidR="002461A8" w:rsidRPr="00C6679D">
        <w:rPr>
          <w:color w:val="000000" w:themeColor="text1"/>
        </w:rPr>
        <w:t xml:space="preserve"> de maneira </w:t>
      </w:r>
      <w:r w:rsidRPr="00C6679D">
        <w:rPr>
          <w:color w:val="000000" w:themeColor="text1"/>
        </w:rPr>
        <w:t xml:space="preserve">direta nos lucros da </w:t>
      </w:r>
      <w:r w:rsidR="0089470F" w:rsidRPr="00C6679D">
        <w:rPr>
          <w:color w:val="000000" w:themeColor="text1"/>
        </w:rPr>
        <w:t>organização</w:t>
      </w:r>
      <w:r w:rsidR="007F6B04" w:rsidRPr="00C6679D">
        <w:rPr>
          <w:color w:val="000000" w:themeColor="text1"/>
        </w:rPr>
        <w:t>.</w:t>
      </w:r>
    </w:p>
    <w:p w:rsidR="00DB4C27" w:rsidRPr="00C6679D" w:rsidRDefault="00224517" w:rsidP="003911C8">
      <w:pPr>
        <w:ind w:firstLine="708"/>
        <w:rPr>
          <w:color w:val="000000" w:themeColor="text1"/>
        </w:rPr>
      </w:pPr>
      <w:r w:rsidRPr="00C6679D">
        <w:rPr>
          <w:color w:val="000000" w:themeColor="text1"/>
        </w:rPr>
        <w:t xml:space="preserve"> </w:t>
      </w:r>
    </w:p>
    <w:p w:rsidR="00B96FE8" w:rsidRPr="008226DD" w:rsidRDefault="00434E3E" w:rsidP="00581923">
      <w:pPr>
        <w:pStyle w:val="Ttulo2"/>
        <w:spacing w:before="0" w:line="360" w:lineRule="auto"/>
        <w:ind w:firstLine="0"/>
        <w:rPr>
          <w:rFonts w:ascii="Arial" w:hAnsi="Arial" w:cs="Arial"/>
          <w:color w:val="000000" w:themeColor="text1"/>
          <w:sz w:val="24"/>
          <w:szCs w:val="24"/>
          <w:lang w:eastAsia="en-US"/>
        </w:rPr>
      </w:pPr>
      <w:r w:rsidRPr="008226DD">
        <w:rPr>
          <w:rFonts w:ascii="Arial" w:hAnsi="Arial" w:cs="Arial"/>
          <w:color w:val="000000" w:themeColor="text1"/>
          <w:sz w:val="24"/>
          <w:szCs w:val="24"/>
          <w:lang w:eastAsia="en-US"/>
        </w:rPr>
        <w:t>1</w:t>
      </w:r>
      <w:r w:rsidR="00B230AD" w:rsidRPr="008226DD">
        <w:rPr>
          <w:rFonts w:ascii="Arial" w:hAnsi="Arial" w:cs="Arial"/>
          <w:color w:val="000000" w:themeColor="text1"/>
          <w:sz w:val="24"/>
          <w:szCs w:val="24"/>
          <w:lang w:eastAsia="en-US"/>
        </w:rPr>
        <w:t xml:space="preserve">.1 Problema da pesquisa </w:t>
      </w:r>
    </w:p>
    <w:p w:rsidR="00DE3767" w:rsidRPr="00C6679D" w:rsidRDefault="00DE3767" w:rsidP="003911C8">
      <w:pPr>
        <w:ind w:firstLine="708"/>
        <w:rPr>
          <w:color w:val="000000" w:themeColor="text1"/>
        </w:rPr>
      </w:pPr>
    </w:p>
    <w:p w:rsidR="00DF090B" w:rsidRPr="00C6679D" w:rsidRDefault="00DF090B" w:rsidP="003911C8">
      <w:pPr>
        <w:ind w:firstLine="708"/>
        <w:rPr>
          <w:color w:val="000000" w:themeColor="text1"/>
        </w:rPr>
      </w:pPr>
      <w:r w:rsidRPr="00C6679D">
        <w:rPr>
          <w:color w:val="000000" w:themeColor="text1"/>
        </w:rPr>
        <w:t xml:space="preserve">Com a aumento da competitividade empresarial, o capital humano se tornou </w:t>
      </w:r>
      <w:r w:rsidR="004D20BA" w:rsidRPr="00C6679D">
        <w:rPr>
          <w:color w:val="000000" w:themeColor="text1"/>
        </w:rPr>
        <w:t xml:space="preserve">um diferencial dentro das organizações, com essa mudança de visão, foi adotado um novo modelo de contratação chamado Recrutamento e Seleção estratégico. </w:t>
      </w:r>
    </w:p>
    <w:p w:rsidR="009D29C6" w:rsidRPr="00C6679D" w:rsidRDefault="0017398A" w:rsidP="003911C8">
      <w:pPr>
        <w:ind w:firstLine="708"/>
        <w:rPr>
          <w:color w:val="000000" w:themeColor="text1"/>
        </w:rPr>
      </w:pPr>
      <w:r w:rsidRPr="00C6679D">
        <w:rPr>
          <w:color w:val="000000" w:themeColor="text1"/>
        </w:rPr>
        <w:t>O Recrutamento e Seleção</w:t>
      </w:r>
      <w:r w:rsidR="004D20BA" w:rsidRPr="00C6679D">
        <w:rPr>
          <w:color w:val="000000" w:themeColor="text1"/>
        </w:rPr>
        <w:t xml:space="preserve"> estratégico</w:t>
      </w:r>
      <w:r w:rsidRPr="00C6679D">
        <w:rPr>
          <w:color w:val="000000" w:themeColor="text1"/>
        </w:rPr>
        <w:t xml:space="preserve"> realmente pode otimizar os resultados nas organizações</w:t>
      </w:r>
      <w:r w:rsidR="00DF090B" w:rsidRPr="00C6679D">
        <w:rPr>
          <w:color w:val="000000" w:themeColor="text1"/>
        </w:rPr>
        <w:t>?</w:t>
      </w:r>
      <w:r w:rsidR="00271317" w:rsidRPr="00C6679D">
        <w:rPr>
          <w:color w:val="000000" w:themeColor="text1"/>
        </w:rPr>
        <w:t xml:space="preserve"> </w:t>
      </w:r>
    </w:p>
    <w:p w:rsidR="0064472A" w:rsidRPr="00C6679D" w:rsidRDefault="0064472A" w:rsidP="003911C8">
      <w:pPr>
        <w:ind w:firstLine="708"/>
        <w:rPr>
          <w:color w:val="000000" w:themeColor="text1"/>
        </w:rPr>
      </w:pPr>
    </w:p>
    <w:p w:rsidR="00DF090B" w:rsidRPr="008226DD" w:rsidRDefault="00434E3E" w:rsidP="00581923">
      <w:pPr>
        <w:pStyle w:val="Ttulo2"/>
        <w:spacing w:before="0" w:line="360" w:lineRule="auto"/>
        <w:ind w:firstLine="0"/>
        <w:rPr>
          <w:rFonts w:ascii="Arial" w:hAnsi="Arial" w:cs="Arial"/>
          <w:color w:val="000000" w:themeColor="text1"/>
          <w:sz w:val="24"/>
          <w:szCs w:val="24"/>
          <w:lang w:eastAsia="en-US"/>
        </w:rPr>
      </w:pPr>
      <w:r w:rsidRPr="008226DD">
        <w:rPr>
          <w:rFonts w:ascii="Arial" w:hAnsi="Arial" w:cs="Arial"/>
          <w:color w:val="000000" w:themeColor="text1"/>
          <w:sz w:val="24"/>
          <w:szCs w:val="24"/>
          <w:lang w:eastAsia="en-US"/>
        </w:rPr>
        <w:t>1</w:t>
      </w:r>
      <w:r w:rsidR="00B230AD" w:rsidRPr="008226DD">
        <w:rPr>
          <w:rFonts w:ascii="Arial" w:hAnsi="Arial" w:cs="Arial"/>
          <w:color w:val="000000" w:themeColor="text1"/>
          <w:sz w:val="24"/>
          <w:szCs w:val="24"/>
          <w:lang w:eastAsia="en-US"/>
        </w:rPr>
        <w:t>.</w:t>
      </w:r>
      <w:r w:rsidRPr="008226DD">
        <w:rPr>
          <w:rFonts w:ascii="Arial" w:hAnsi="Arial" w:cs="Arial"/>
          <w:color w:val="000000" w:themeColor="text1"/>
          <w:sz w:val="24"/>
          <w:szCs w:val="24"/>
          <w:lang w:eastAsia="en-US"/>
        </w:rPr>
        <w:t>2</w:t>
      </w:r>
      <w:r w:rsidR="00B230AD" w:rsidRPr="008226DD">
        <w:rPr>
          <w:rFonts w:ascii="Arial" w:hAnsi="Arial" w:cs="Arial"/>
          <w:color w:val="000000" w:themeColor="text1"/>
          <w:sz w:val="24"/>
          <w:szCs w:val="24"/>
          <w:lang w:eastAsia="en-US"/>
        </w:rPr>
        <w:t xml:space="preserve"> Objetivos  </w:t>
      </w:r>
    </w:p>
    <w:p w:rsidR="00B96FE8" w:rsidRPr="008226DD" w:rsidRDefault="00B96FE8" w:rsidP="003911C8">
      <w:pPr>
        <w:ind w:firstLine="708"/>
        <w:rPr>
          <w:color w:val="000000" w:themeColor="text1"/>
        </w:rPr>
      </w:pPr>
    </w:p>
    <w:p w:rsidR="00B96FE8" w:rsidRPr="008226DD" w:rsidRDefault="00434E3E" w:rsidP="00581923">
      <w:pPr>
        <w:pStyle w:val="Ttulo2"/>
        <w:spacing w:before="0" w:line="360" w:lineRule="auto"/>
        <w:ind w:firstLine="0"/>
        <w:rPr>
          <w:rFonts w:ascii="Arial" w:hAnsi="Arial" w:cs="Arial"/>
          <w:color w:val="000000" w:themeColor="text1"/>
          <w:sz w:val="24"/>
          <w:szCs w:val="24"/>
          <w:lang w:eastAsia="en-US"/>
        </w:rPr>
      </w:pPr>
      <w:r w:rsidRPr="008226DD">
        <w:rPr>
          <w:rFonts w:ascii="Arial" w:hAnsi="Arial" w:cs="Arial"/>
          <w:color w:val="000000" w:themeColor="text1"/>
          <w:sz w:val="24"/>
          <w:szCs w:val="24"/>
          <w:lang w:eastAsia="en-US"/>
        </w:rPr>
        <w:t>1.2</w:t>
      </w:r>
      <w:r w:rsidR="00B230AD" w:rsidRPr="008226DD">
        <w:rPr>
          <w:rFonts w:ascii="Arial" w:hAnsi="Arial" w:cs="Arial"/>
          <w:color w:val="000000" w:themeColor="text1"/>
          <w:sz w:val="24"/>
          <w:szCs w:val="24"/>
          <w:lang w:eastAsia="en-US"/>
        </w:rPr>
        <w:t xml:space="preserve">.1 Objetivo geral </w:t>
      </w:r>
    </w:p>
    <w:p w:rsidR="009D29C6" w:rsidRPr="00C6679D" w:rsidRDefault="009D29C6" w:rsidP="003911C8">
      <w:pPr>
        <w:ind w:firstLine="708"/>
        <w:rPr>
          <w:color w:val="000000" w:themeColor="text1"/>
        </w:rPr>
      </w:pPr>
    </w:p>
    <w:p w:rsidR="0017398A" w:rsidRPr="00C6679D" w:rsidRDefault="0017398A" w:rsidP="003911C8">
      <w:pPr>
        <w:ind w:firstLine="708"/>
        <w:rPr>
          <w:color w:val="000000" w:themeColor="text1"/>
        </w:rPr>
      </w:pPr>
      <w:r w:rsidRPr="00C6679D">
        <w:rPr>
          <w:color w:val="000000" w:themeColor="text1"/>
        </w:rPr>
        <w:t>Analisar o processo de o recrutamento e seleção no contexto organizacional.</w:t>
      </w:r>
    </w:p>
    <w:p w:rsidR="0017398A" w:rsidRPr="00C6679D" w:rsidRDefault="0017398A" w:rsidP="003911C8">
      <w:pPr>
        <w:ind w:firstLine="708"/>
        <w:rPr>
          <w:color w:val="000000" w:themeColor="text1"/>
        </w:rPr>
      </w:pPr>
    </w:p>
    <w:p w:rsidR="00DD1A4B" w:rsidRPr="008226DD" w:rsidRDefault="00B230AD" w:rsidP="00581923">
      <w:pPr>
        <w:pStyle w:val="Ttulo2"/>
        <w:spacing w:before="0" w:line="360" w:lineRule="auto"/>
        <w:ind w:firstLine="0"/>
        <w:rPr>
          <w:rFonts w:ascii="Arial" w:hAnsi="Arial" w:cs="Arial"/>
          <w:color w:val="000000" w:themeColor="text1"/>
          <w:sz w:val="24"/>
          <w:szCs w:val="24"/>
          <w:lang w:eastAsia="en-US"/>
        </w:rPr>
      </w:pPr>
      <w:r w:rsidRPr="008226DD">
        <w:rPr>
          <w:rFonts w:ascii="Arial" w:hAnsi="Arial" w:cs="Arial"/>
          <w:color w:val="000000" w:themeColor="text1"/>
          <w:sz w:val="24"/>
          <w:szCs w:val="24"/>
          <w:lang w:eastAsia="en-US"/>
        </w:rPr>
        <w:t>1.</w:t>
      </w:r>
      <w:r w:rsidR="00434E3E" w:rsidRPr="008226DD">
        <w:rPr>
          <w:rFonts w:ascii="Arial" w:hAnsi="Arial" w:cs="Arial"/>
          <w:color w:val="000000" w:themeColor="text1"/>
          <w:sz w:val="24"/>
          <w:szCs w:val="24"/>
          <w:lang w:eastAsia="en-US"/>
        </w:rPr>
        <w:t>2</w:t>
      </w:r>
      <w:r w:rsidRPr="008226DD">
        <w:rPr>
          <w:rFonts w:ascii="Arial" w:hAnsi="Arial" w:cs="Arial"/>
          <w:color w:val="000000" w:themeColor="text1"/>
          <w:sz w:val="24"/>
          <w:szCs w:val="24"/>
          <w:lang w:eastAsia="en-US"/>
        </w:rPr>
        <w:t>.</w:t>
      </w:r>
      <w:r w:rsidR="00434E3E" w:rsidRPr="008226DD">
        <w:rPr>
          <w:rFonts w:ascii="Arial" w:hAnsi="Arial" w:cs="Arial"/>
          <w:color w:val="000000" w:themeColor="text1"/>
          <w:sz w:val="24"/>
          <w:szCs w:val="24"/>
          <w:lang w:eastAsia="en-US"/>
        </w:rPr>
        <w:t>2</w:t>
      </w:r>
      <w:r w:rsidRPr="008226DD">
        <w:rPr>
          <w:rFonts w:ascii="Arial" w:hAnsi="Arial" w:cs="Arial"/>
          <w:color w:val="000000" w:themeColor="text1"/>
          <w:sz w:val="24"/>
          <w:szCs w:val="24"/>
          <w:lang w:eastAsia="en-US"/>
        </w:rPr>
        <w:t xml:space="preserve"> Objetivos </w:t>
      </w:r>
      <w:r w:rsidR="0017398A" w:rsidRPr="008226DD">
        <w:rPr>
          <w:rFonts w:ascii="Arial" w:hAnsi="Arial" w:cs="Arial"/>
          <w:color w:val="000000" w:themeColor="text1"/>
          <w:sz w:val="24"/>
          <w:szCs w:val="24"/>
          <w:lang w:eastAsia="en-US"/>
        </w:rPr>
        <w:t>específicos</w:t>
      </w:r>
      <w:r w:rsidRPr="008226DD">
        <w:rPr>
          <w:rFonts w:ascii="Arial" w:hAnsi="Arial" w:cs="Arial"/>
          <w:color w:val="000000" w:themeColor="text1"/>
          <w:sz w:val="24"/>
          <w:szCs w:val="24"/>
          <w:lang w:eastAsia="en-US"/>
        </w:rPr>
        <w:t xml:space="preserve"> </w:t>
      </w:r>
    </w:p>
    <w:p w:rsidR="009D29C6" w:rsidRPr="00C6679D" w:rsidRDefault="009D29C6" w:rsidP="003911C8">
      <w:pPr>
        <w:ind w:firstLine="708"/>
        <w:rPr>
          <w:color w:val="000000" w:themeColor="text1"/>
        </w:rPr>
      </w:pPr>
    </w:p>
    <w:p w:rsidR="00DD1A4B" w:rsidRPr="00C6679D" w:rsidRDefault="00890301" w:rsidP="003911C8">
      <w:pPr>
        <w:ind w:firstLine="708"/>
        <w:rPr>
          <w:color w:val="000000" w:themeColor="text1"/>
        </w:rPr>
      </w:pPr>
      <w:r w:rsidRPr="00C6679D">
        <w:rPr>
          <w:color w:val="000000" w:themeColor="text1"/>
        </w:rPr>
        <w:t xml:space="preserve">Pesquisar a teoria </w:t>
      </w:r>
      <w:r w:rsidR="003C397F" w:rsidRPr="00C6679D">
        <w:rPr>
          <w:color w:val="000000" w:themeColor="text1"/>
        </w:rPr>
        <w:t>acerca dos temas</w:t>
      </w:r>
      <w:r w:rsidRPr="00C6679D">
        <w:rPr>
          <w:color w:val="000000" w:themeColor="text1"/>
        </w:rPr>
        <w:t xml:space="preserve"> de </w:t>
      </w:r>
      <w:r w:rsidR="00DD1A4B" w:rsidRPr="00C6679D">
        <w:rPr>
          <w:color w:val="000000" w:themeColor="text1"/>
        </w:rPr>
        <w:t xml:space="preserve">como é feito o processo de </w:t>
      </w:r>
      <w:r w:rsidR="00FB62CF" w:rsidRPr="00C6679D">
        <w:rPr>
          <w:color w:val="000000" w:themeColor="text1"/>
        </w:rPr>
        <w:t>recrutamento e seleção</w:t>
      </w:r>
      <w:r w:rsidR="00DD1A4B" w:rsidRPr="00C6679D">
        <w:rPr>
          <w:color w:val="000000" w:themeColor="text1"/>
        </w:rPr>
        <w:t>;</w:t>
      </w:r>
    </w:p>
    <w:p w:rsidR="00DD1A4B" w:rsidRPr="00C6679D" w:rsidRDefault="00890301" w:rsidP="003911C8">
      <w:pPr>
        <w:ind w:firstLine="708"/>
        <w:rPr>
          <w:color w:val="000000" w:themeColor="text1"/>
        </w:rPr>
      </w:pPr>
      <w:r w:rsidRPr="00C6679D">
        <w:rPr>
          <w:color w:val="000000" w:themeColor="text1"/>
        </w:rPr>
        <w:t>I</w:t>
      </w:r>
      <w:r w:rsidR="003C397F" w:rsidRPr="00C6679D">
        <w:rPr>
          <w:color w:val="000000" w:themeColor="text1"/>
        </w:rPr>
        <w:t>dentificar</w:t>
      </w:r>
      <w:r w:rsidRPr="00C6679D">
        <w:rPr>
          <w:color w:val="000000" w:themeColor="text1"/>
        </w:rPr>
        <w:t xml:space="preserve"> a</w:t>
      </w:r>
      <w:r w:rsidR="00DD1A4B" w:rsidRPr="00C6679D">
        <w:rPr>
          <w:color w:val="000000" w:themeColor="text1"/>
        </w:rPr>
        <w:t>s técnicas são usadas nesse processo;</w:t>
      </w:r>
    </w:p>
    <w:p w:rsidR="00B96FE8" w:rsidRPr="00C6679D" w:rsidRDefault="00DD1A4B" w:rsidP="003911C8">
      <w:pPr>
        <w:ind w:firstLine="708"/>
        <w:rPr>
          <w:color w:val="000000" w:themeColor="text1"/>
        </w:rPr>
      </w:pPr>
      <w:r w:rsidRPr="00C6679D">
        <w:rPr>
          <w:color w:val="000000" w:themeColor="text1"/>
        </w:rPr>
        <w:t xml:space="preserve">Apresentar como o processo de recrutamento e seleção pode </w:t>
      </w:r>
      <w:r w:rsidR="002857CC">
        <w:rPr>
          <w:color w:val="000000" w:themeColor="text1"/>
        </w:rPr>
        <w:t>contribuir pa</w:t>
      </w:r>
      <w:r w:rsidRPr="00841F25">
        <w:rPr>
          <w:color w:val="000000" w:themeColor="text1"/>
        </w:rPr>
        <w:t xml:space="preserve">ra </w:t>
      </w:r>
      <w:r w:rsidR="002857CC">
        <w:rPr>
          <w:color w:val="000000" w:themeColor="text1"/>
        </w:rPr>
        <w:t>o sucesso</w:t>
      </w:r>
      <w:r w:rsidRPr="00841F25">
        <w:rPr>
          <w:color w:val="000000" w:themeColor="text1"/>
        </w:rPr>
        <w:t xml:space="preserve"> </w:t>
      </w:r>
      <w:r w:rsidR="00D93A42">
        <w:rPr>
          <w:color w:val="000000" w:themeColor="text1"/>
        </w:rPr>
        <w:t>organizacional.</w:t>
      </w:r>
    </w:p>
    <w:p w:rsidR="00581923" w:rsidRPr="008226DD" w:rsidRDefault="00581923" w:rsidP="00581923">
      <w:pPr>
        <w:ind w:firstLine="0"/>
        <w:rPr>
          <w:color w:val="000000" w:themeColor="text1"/>
          <w:szCs w:val="24"/>
          <w:lang w:eastAsia="en-US"/>
        </w:rPr>
      </w:pPr>
    </w:p>
    <w:p w:rsidR="00B96FE8" w:rsidRPr="008226DD" w:rsidRDefault="00434E3E" w:rsidP="00581923">
      <w:pPr>
        <w:pStyle w:val="Ttulo2"/>
        <w:spacing w:before="0" w:line="360" w:lineRule="auto"/>
        <w:ind w:firstLine="0"/>
        <w:rPr>
          <w:rFonts w:ascii="Arial" w:hAnsi="Arial" w:cs="Arial"/>
          <w:color w:val="000000" w:themeColor="text1"/>
          <w:sz w:val="24"/>
          <w:szCs w:val="24"/>
          <w:lang w:eastAsia="en-US"/>
        </w:rPr>
      </w:pPr>
      <w:r w:rsidRPr="008226DD">
        <w:rPr>
          <w:rFonts w:ascii="Arial" w:hAnsi="Arial" w:cs="Arial"/>
          <w:color w:val="000000" w:themeColor="text1"/>
          <w:sz w:val="24"/>
          <w:szCs w:val="24"/>
          <w:lang w:eastAsia="en-US"/>
        </w:rPr>
        <w:t>1</w:t>
      </w:r>
      <w:r w:rsidR="00B230AD" w:rsidRPr="008226DD">
        <w:rPr>
          <w:rFonts w:ascii="Arial" w:hAnsi="Arial" w:cs="Arial"/>
          <w:color w:val="000000" w:themeColor="text1"/>
          <w:sz w:val="24"/>
          <w:szCs w:val="24"/>
          <w:lang w:eastAsia="en-US"/>
        </w:rPr>
        <w:t>.</w:t>
      </w:r>
      <w:r w:rsidRPr="008226DD">
        <w:rPr>
          <w:rFonts w:ascii="Arial" w:hAnsi="Arial" w:cs="Arial"/>
          <w:color w:val="000000" w:themeColor="text1"/>
          <w:sz w:val="24"/>
          <w:szCs w:val="24"/>
          <w:lang w:eastAsia="en-US"/>
        </w:rPr>
        <w:t>3</w:t>
      </w:r>
      <w:r w:rsidR="00B230AD" w:rsidRPr="008226DD">
        <w:rPr>
          <w:rFonts w:ascii="Arial" w:hAnsi="Arial" w:cs="Arial"/>
          <w:color w:val="000000" w:themeColor="text1"/>
          <w:sz w:val="24"/>
          <w:szCs w:val="24"/>
          <w:lang w:eastAsia="en-US"/>
        </w:rPr>
        <w:t xml:space="preserve"> Justificativa </w:t>
      </w:r>
    </w:p>
    <w:p w:rsidR="009D29C6" w:rsidRPr="00C6679D" w:rsidRDefault="009D29C6" w:rsidP="003911C8">
      <w:pPr>
        <w:ind w:firstLine="708"/>
        <w:rPr>
          <w:color w:val="000000" w:themeColor="text1"/>
        </w:rPr>
      </w:pPr>
    </w:p>
    <w:p w:rsidR="0017398A" w:rsidRPr="00C6679D" w:rsidRDefault="0017398A" w:rsidP="003911C8">
      <w:pPr>
        <w:ind w:firstLine="708"/>
        <w:rPr>
          <w:color w:val="000000" w:themeColor="text1"/>
        </w:rPr>
      </w:pPr>
      <w:r w:rsidRPr="00C6679D">
        <w:rPr>
          <w:color w:val="000000" w:themeColor="text1"/>
        </w:rPr>
        <w:t>Aprofundar o conhecimento na área de gestão de pessoa, visando a valorização dos profissionais, caracterizada pela participação, envolvimento e desenvolvimento do bem mais precioso de uma organização, que é o capital humano. O cuidado com este capital deve existir mesmo antes dele ser inserido no contexto organizacional, pois, recrutar e selecionar de maneira eficaz o profissional que tem maior aderência ao perfil da vaga pode ser considerado uma grande estratégia na redução de custos para organização.</w:t>
      </w:r>
    </w:p>
    <w:p w:rsidR="0076244D" w:rsidRPr="00C6679D" w:rsidRDefault="0076244D" w:rsidP="003911C8">
      <w:pPr>
        <w:ind w:firstLine="708"/>
        <w:rPr>
          <w:color w:val="000000" w:themeColor="text1"/>
        </w:rPr>
      </w:pPr>
    </w:p>
    <w:p w:rsidR="0076244D" w:rsidRPr="0062238F" w:rsidRDefault="0062238F" w:rsidP="00581923">
      <w:pPr>
        <w:pStyle w:val="Ttulo2"/>
        <w:spacing w:before="0" w:line="360" w:lineRule="auto"/>
        <w:ind w:firstLine="0"/>
        <w:rPr>
          <w:rFonts w:ascii="Arial" w:hAnsi="Arial" w:cs="Arial"/>
          <w:color w:val="000000" w:themeColor="text1"/>
          <w:sz w:val="24"/>
          <w:szCs w:val="24"/>
          <w:lang w:eastAsia="en-US"/>
        </w:rPr>
      </w:pPr>
      <w:r w:rsidRPr="0062238F">
        <w:rPr>
          <w:rFonts w:ascii="Arial" w:hAnsi="Arial" w:cs="Arial"/>
          <w:color w:val="000000" w:themeColor="text1"/>
          <w:sz w:val="24"/>
          <w:szCs w:val="24"/>
          <w:lang w:eastAsia="en-US"/>
        </w:rPr>
        <w:t>1.3</w:t>
      </w:r>
      <w:r w:rsidR="00581923" w:rsidRPr="0062238F">
        <w:rPr>
          <w:rFonts w:ascii="Arial" w:hAnsi="Arial" w:cs="Arial"/>
          <w:color w:val="000000" w:themeColor="text1"/>
          <w:sz w:val="24"/>
          <w:szCs w:val="24"/>
          <w:lang w:eastAsia="en-US"/>
        </w:rPr>
        <w:t xml:space="preserve"> M</w:t>
      </w:r>
      <w:r w:rsidRPr="0062238F">
        <w:rPr>
          <w:rFonts w:ascii="Arial" w:hAnsi="Arial" w:cs="Arial"/>
          <w:color w:val="000000" w:themeColor="text1"/>
          <w:sz w:val="24"/>
          <w:szCs w:val="24"/>
          <w:lang w:eastAsia="en-US"/>
        </w:rPr>
        <w:t xml:space="preserve">etodologia </w:t>
      </w:r>
    </w:p>
    <w:p w:rsidR="00E266B8" w:rsidRPr="00C6679D" w:rsidRDefault="00E266B8" w:rsidP="003911C8">
      <w:pPr>
        <w:ind w:firstLine="708"/>
        <w:rPr>
          <w:color w:val="000000" w:themeColor="text1"/>
        </w:rPr>
      </w:pPr>
    </w:p>
    <w:p w:rsidR="00FA6025" w:rsidRPr="00C6679D" w:rsidRDefault="00E266B8" w:rsidP="003911C8">
      <w:pPr>
        <w:ind w:firstLine="708"/>
        <w:rPr>
          <w:color w:val="000000" w:themeColor="text1"/>
        </w:rPr>
      </w:pPr>
      <w:r w:rsidRPr="00C6679D">
        <w:rPr>
          <w:color w:val="000000" w:themeColor="text1"/>
        </w:rPr>
        <w:t xml:space="preserve">O estudo, de natureza investigativa, concentrara-se </w:t>
      </w:r>
      <w:r w:rsidR="00FA6025" w:rsidRPr="00C6679D">
        <w:rPr>
          <w:color w:val="000000" w:themeColor="text1"/>
        </w:rPr>
        <w:t>no</w:t>
      </w:r>
      <w:r w:rsidRPr="00C6679D">
        <w:rPr>
          <w:color w:val="000000" w:themeColor="text1"/>
        </w:rPr>
        <w:t xml:space="preserve"> levanta</w:t>
      </w:r>
      <w:r w:rsidR="00FA6025" w:rsidRPr="00C6679D">
        <w:rPr>
          <w:color w:val="000000" w:themeColor="text1"/>
        </w:rPr>
        <w:t>mento de</w:t>
      </w:r>
      <w:r w:rsidRPr="00C6679D">
        <w:rPr>
          <w:color w:val="000000" w:themeColor="text1"/>
        </w:rPr>
        <w:t xml:space="preserve"> dados</w:t>
      </w:r>
      <w:r w:rsidR="00FA6025" w:rsidRPr="00C6679D">
        <w:rPr>
          <w:color w:val="000000" w:themeColor="text1"/>
        </w:rPr>
        <w:t xml:space="preserve"> para construção do tema proposto.</w:t>
      </w:r>
    </w:p>
    <w:p w:rsidR="00FA6025" w:rsidRPr="00C6679D" w:rsidRDefault="00BB1BD3" w:rsidP="003911C8">
      <w:pPr>
        <w:ind w:firstLine="708"/>
        <w:rPr>
          <w:color w:val="000000" w:themeColor="text1"/>
        </w:rPr>
      </w:pPr>
      <w:r w:rsidRPr="00C6679D">
        <w:rPr>
          <w:color w:val="000000" w:themeColor="text1"/>
        </w:rPr>
        <w:t>A pesquisa bibliográfica é então feita com o intuito de levantar um conhecimento disponível sobre teorias, a fim de analisar, produzir ou explicar um objeto sendo investigado. A pesquisa bibliográfica visa então analisar as principais teorias de um tema, e pode ser realizada com diferentes finalidades (CHIARA, KAIMEN et al., 2008).</w:t>
      </w:r>
    </w:p>
    <w:p w:rsidR="0017398A" w:rsidRDefault="00FA6025" w:rsidP="003911C8">
      <w:pPr>
        <w:ind w:firstLine="708"/>
        <w:rPr>
          <w:color w:val="000000" w:themeColor="text1"/>
        </w:rPr>
      </w:pPr>
      <w:r w:rsidRPr="00C6679D">
        <w:rPr>
          <w:color w:val="000000" w:themeColor="text1"/>
        </w:rPr>
        <w:t xml:space="preserve">O estudo bibliográfico é normalmente feito a partir da investigação de </w:t>
      </w:r>
      <w:r w:rsidR="00B01DE9" w:rsidRPr="00C6679D">
        <w:rPr>
          <w:color w:val="000000" w:themeColor="text1"/>
        </w:rPr>
        <w:t>fontes que</w:t>
      </w:r>
      <w:r w:rsidRPr="00C6679D">
        <w:rPr>
          <w:color w:val="000000" w:themeColor="text1"/>
        </w:rPr>
        <w:t xml:space="preserve"> </w:t>
      </w:r>
      <w:r w:rsidR="00B01DE9" w:rsidRPr="00C6679D">
        <w:rPr>
          <w:color w:val="000000" w:themeColor="text1"/>
        </w:rPr>
        <w:t>e</w:t>
      </w:r>
      <w:r w:rsidRPr="00C6679D">
        <w:rPr>
          <w:color w:val="000000" w:themeColor="text1"/>
        </w:rPr>
        <w:t xml:space="preserve">lucida, de maneiras diversa, o tema </w:t>
      </w:r>
      <w:r w:rsidR="00B01DE9" w:rsidRPr="00C6679D">
        <w:rPr>
          <w:color w:val="000000" w:themeColor="text1"/>
        </w:rPr>
        <w:t>proposto</w:t>
      </w:r>
      <w:r w:rsidRPr="00C6679D">
        <w:rPr>
          <w:color w:val="000000" w:themeColor="text1"/>
        </w:rPr>
        <w:t xml:space="preserve"> para estudo. As fontes podem ser livros, artigos, documentos monográficos, periódicos (jornais, revistas, </w:t>
      </w:r>
      <w:r w:rsidR="004D20BA" w:rsidRPr="00C6679D">
        <w:rPr>
          <w:color w:val="000000" w:themeColor="text1"/>
        </w:rPr>
        <w:t>etc.</w:t>
      </w:r>
      <w:r w:rsidRPr="00C6679D">
        <w:rPr>
          <w:color w:val="000000" w:themeColor="text1"/>
        </w:rPr>
        <w:t>), textos disponíveis em sites confiáveis, entre outros locais que apresentam um conteúdo documentado</w:t>
      </w:r>
      <w:r w:rsidR="00841F25">
        <w:rPr>
          <w:color w:val="000000" w:themeColor="text1"/>
        </w:rPr>
        <w:t>.</w:t>
      </w:r>
    </w:p>
    <w:p w:rsidR="00E266B8" w:rsidRPr="00C6679D" w:rsidRDefault="00E266B8" w:rsidP="00E266B8">
      <w:pPr>
        <w:widowControl w:val="0"/>
        <w:tabs>
          <w:tab w:val="left" w:pos="4084"/>
        </w:tabs>
        <w:spacing w:after="120" w:line="360" w:lineRule="auto"/>
        <w:ind w:firstLine="0"/>
        <w:rPr>
          <w:b/>
          <w:color w:val="000000" w:themeColor="text1"/>
        </w:rPr>
      </w:pPr>
    </w:p>
    <w:p w:rsidR="00A26DEB" w:rsidRPr="00C6679D" w:rsidRDefault="0062238F" w:rsidP="00581923">
      <w:pPr>
        <w:pStyle w:val="Ttulo2"/>
        <w:spacing w:before="0" w:line="360" w:lineRule="auto"/>
        <w:ind w:firstLine="0"/>
        <w:rPr>
          <w:rFonts w:ascii="Arial" w:hAnsi="Arial" w:cs="Arial"/>
          <w:b/>
          <w:color w:val="000000" w:themeColor="text1"/>
          <w:sz w:val="24"/>
          <w:szCs w:val="24"/>
          <w:lang w:eastAsia="en-US"/>
        </w:rPr>
      </w:pPr>
      <w:r>
        <w:rPr>
          <w:rFonts w:ascii="Arial" w:hAnsi="Arial" w:cs="Arial"/>
          <w:b/>
          <w:color w:val="000000" w:themeColor="text1"/>
          <w:sz w:val="24"/>
          <w:szCs w:val="24"/>
          <w:lang w:eastAsia="en-US"/>
        </w:rPr>
        <w:t>2</w:t>
      </w:r>
      <w:r w:rsidR="00870FD5" w:rsidRPr="00C6679D">
        <w:rPr>
          <w:rFonts w:ascii="Arial" w:hAnsi="Arial" w:cs="Arial"/>
          <w:b/>
          <w:color w:val="000000" w:themeColor="text1"/>
          <w:sz w:val="24"/>
          <w:szCs w:val="24"/>
          <w:lang w:eastAsia="en-US"/>
        </w:rPr>
        <w:t xml:space="preserve"> REVISÃO DE LITERATURA</w:t>
      </w:r>
    </w:p>
    <w:p w:rsidR="00496288" w:rsidRPr="00C6679D" w:rsidRDefault="00496288" w:rsidP="00145A3E">
      <w:pPr>
        <w:spacing w:after="0" w:line="360" w:lineRule="auto"/>
        <w:ind w:right="0" w:firstLine="0"/>
        <w:jc w:val="left"/>
        <w:rPr>
          <w:rFonts w:eastAsia="Times New Roman"/>
          <w:color w:val="000000" w:themeColor="text1"/>
          <w:sz w:val="23"/>
          <w:szCs w:val="23"/>
          <w:shd w:val="clear" w:color="auto" w:fill="FFFFFF"/>
          <w:lang w:bidi="ar-SA"/>
        </w:rPr>
      </w:pPr>
    </w:p>
    <w:p w:rsidR="00361831" w:rsidRPr="00841F25" w:rsidRDefault="0062238F" w:rsidP="00361831">
      <w:pPr>
        <w:pStyle w:val="Ttulo2"/>
        <w:spacing w:before="0" w:line="360" w:lineRule="auto"/>
        <w:ind w:firstLine="0"/>
        <w:rPr>
          <w:rFonts w:ascii="Arial" w:hAnsi="Arial" w:cs="Arial"/>
          <w:i/>
          <w:color w:val="000000" w:themeColor="text1"/>
          <w:sz w:val="24"/>
          <w:szCs w:val="24"/>
          <w:lang w:eastAsia="en-US"/>
        </w:rPr>
      </w:pPr>
      <w:bookmarkStart w:id="1" w:name="_Toc504669931"/>
      <w:r>
        <w:rPr>
          <w:rFonts w:ascii="Arial" w:hAnsi="Arial" w:cs="Arial"/>
          <w:color w:val="000000" w:themeColor="text1"/>
          <w:sz w:val="24"/>
          <w:szCs w:val="24"/>
          <w:lang w:eastAsia="en-US"/>
        </w:rPr>
        <w:t>2</w:t>
      </w:r>
      <w:r w:rsidR="00361831" w:rsidRPr="00841F25">
        <w:rPr>
          <w:rFonts w:ascii="Arial" w:hAnsi="Arial" w:cs="Arial"/>
          <w:color w:val="000000" w:themeColor="text1"/>
          <w:sz w:val="24"/>
          <w:szCs w:val="24"/>
          <w:lang w:eastAsia="en-US"/>
        </w:rPr>
        <w:t>.1 I</w:t>
      </w:r>
      <w:r w:rsidR="00581923" w:rsidRPr="00841F25">
        <w:rPr>
          <w:rFonts w:ascii="Arial" w:hAnsi="Arial" w:cs="Arial"/>
          <w:color w:val="000000" w:themeColor="text1"/>
          <w:sz w:val="24"/>
          <w:szCs w:val="24"/>
          <w:lang w:eastAsia="en-US"/>
        </w:rPr>
        <w:t>ntegração entre pessoas e organização: um processo para o desenvolvimento de ambos</w:t>
      </w:r>
      <w:bookmarkEnd w:id="1"/>
    </w:p>
    <w:p w:rsidR="00361831" w:rsidRPr="00C6679D" w:rsidRDefault="00361831" w:rsidP="00361831">
      <w:pPr>
        <w:ind w:firstLine="708"/>
        <w:rPr>
          <w:color w:val="000000" w:themeColor="text1"/>
        </w:rPr>
      </w:pPr>
    </w:p>
    <w:p w:rsidR="00361831" w:rsidRPr="00C6679D" w:rsidRDefault="00361831" w:rsidP="00361831">
      <w:pPr>
        <w:ind w:firstLine="708"/>
        <w:rPr>
          <w:color w:val="000000" w:themeColor="text1"/>
        </w:rPr>
      </w:pPr>
      <w:r w:rsidRPr="00C6679D">
        <w:rPr>
          <w:color w:val="000000" w:themeColor="text1"/>
        </w:rPr>
        <w:t xml:space="preserve">Antes de abordar os temas recrutamento e seleção, </w:t>
      </w:r>
      <w:r w:rsidR="00AF4816" w:rsidRPr="00C6679D">
        <w:rPr>
          <w:color w:val="000000" w:themeColor="text1"/>
        </w:rPr>
        <w:t xml:space="preserve">e como as intenções deste estudo se concentra em como esse processo pode otimizar os resultados das organizações, </w:t>
      </w:r>
      <w:r w:rsidRPr="00C6679D">
        <w:rPr>
          <w:color w:val="000000" w:themeColor="text1"/>
        </w:rPr>
        <w:t xml:space="preserve">torna-se relevante apresentar como a relação simbiótica entre as pessoas e a organização pode estabelecer um </w:t>
      </w:r>
      <w:r w:rsidR="00AF4816" w:rsidRPr="00C6679D">
        <w:rPr>
          <w:color w:val="000000" w:themeColor="text1"/>
        </w:rPr>
        <w:t xml:space="preserve">mecanismo </w:t>
      </w:r>
      <w:r w:rsidRPr="00C6679D">
        <w:rPr>
          <w:color w:val="000000" w:themeColor="text1"/>
        </w:rPr>
        <w:t>de desenvolvimento para esses pares.</w:t>
      </w:r>
    </w:p>
    <w:p w:rsidR="00361831" w:rsidRPr="00C6679D" w:rsidRDefault="00361831" w:rsidP="00361831">
      <w:pPr>
        <w:ind w:firstLine="708"/>
        <w:rPr>
          <w:color w:val="000000" w:themeColor="text1"/>
        </w:rPr>
      </w:pPr>
      <w:r w:rsidRPr="00C6679D">
        <w:rPr>
          <w:color w:val="000000" w:themeColor="text1"/>
        </w:rPr>
        <w:t xml:space="preserve">O desenvolvimento de pessoas que </w:t>
      </w:r>
      <w:r w:rsidR="006011E0">
        <w:rPr>
          <w:color w:val="000000" w:themeColor="text1"/>
        </w:rPr>
        <w:t xml:space="preserve">compõem </w:t>
      </w:r>
      <w:r w:rsidRPr="00C6679D">
        <w:rPr>
          <w:color w:val="000000" w:themeColor="text1"/>
        </w:rPr>
        <w:t xml:space="preserve">uma organização, juntamente com o desenvolvimento desta, encontra-se em um processo de simbiose e que, por este motivo, ambos estão intimamente relacionados. Este pensamento é asseverado por Chiavenato (2008), ao afirmar que as organizações são compostas por pessoas e que delas dependem para cumprir seus objetivos. Assim, acrescenta que as organizações não existiriam sem as pessoas. </w:t>
      </w:r>
    </w:p>
    <w:p w:rsidR="00361831" w:rsidRPr="00C6679D" w:rsidRDefault="00361831" w:rsidP="00361831">
      <w:pPr>
        <w:ind w:firstLine="708"/>
        <w:rPr>
          <w:color w:val="000000" w:themeColor="text1"/>
        </w:rPr>
      </w:pPr>
      <w:r w:rsidRPr="00C6679D">
        <w:rPr>
          <w:color w:val="000000" w:themeColor="text1"/>
        </w:rPr>
        <w:t>Ainda segundo o autor, as pessoas são compreendidas como um ser social e interativo, em que esses sujeitos estão constantemente convivendo e compartilhando seus anseios, angústias e emoções com seus semelhantes, e que dependem de outras pessoas para que determinados objetivos individuais sejam alcançados. Em contrapartida, as organizações são entendidas como um sistema de atividades que se encontra regido por uma ou mais pessoas (CHIAVENATO, 2008).</w:t>
      </w:r>
    </w:p>
    <w:p w:rsidR="00361831" w:rsidRPr="00C6679D" w:rsidRDefault="00361831" w:rsidP="00361831">
      <w:pPr>
        <w:ind w:firstLine="708"/>
        <w:rPr>
          <w:color w:val="000000" w:themeColor="text1"/>
        </w:rPr>
      </w:pPr>
      <w:r w:rsidRPr="00C6679D">
        <w:rPr>
          <w:color w:val="000000" w:themeColor="text1"/>
        </w:rPr>
        <w:t>A interação entre as pessoas e a organização acaba gerando uma relação de mutualidade vantajosa para ambos. Acerca desta simbiose, Dutra (2009) comenta sobre a via de mão dupla estabelecida entre ambas. Desta maneira, argumenta que num processo que coloca empresa e sujeitos lado a lado, tona-se possível um processo constante de troca de competências, no qual a organização transfere conhecimentos para seus colaboradores, aprimorando-os para que saibam lidar com diversas situações, sejam elas profissionais ou na vida cotidiana, fora do trabalho. Como resultado, os conhecimentos adquiridos através da organização são transferidos para esta, a qual terá melhores condições de enfrentar os desafios do mercado.</w:t>
      </w:r>
    </w:p>
    <w:p w:rsidR="00361831" w:rsidRPr="00C6679D" w:rsidRDefault="00361831" w:rsidP="00361831">
      <w:pPr>
        <w:ind w:firstLine="708"/>
        <w:rPr>
          <w:color w:val="000000" w:themeColor="text1"/>
        </w:rPr>
      </w:pPr>
      <w:r w:rsidRPr="00C6679D">
        <w:rPr>
          <w:color w:val="000000" w:themeColor="text1"/>
        </w:rPr>
        <w:lastRenderedPageBreak/>
        <w:t>Diante do exposto, percebe-se que é estabelecida uma relação de reciprocidade entre a organização e seu quadro de pessoal. Neste sentido, os custos atrelados ao desenvolvimento de pessoal devem ser entendidos como investimentos, haja vista que os conhecimentos e habilidades empregados aos funcionários irão retornar de maneira benéfica ao possibilitar que a organização saiba se adequar às intempéries do mercado.</w:t>
      </w:r>
    </w:p>
    <w:p w:rsidR="00361831" w:rsidRPr="00C6679D" w:rsidRDefault="00361831" w:rsidP="00361831">
      <w:pPr>
        <w:ind w:firstLine="708"/>
        <w:rPr>
          <w:color w:val="000000" w:themeColor="text1"/>
        </w:rPr>
      </w:pPr>
      <w:r w:rsidRPr="00C6679D">
        <w:rPr>
          <w:color w:val="000000" w:themeColor="text1"/>
        </w:rPr>
        <w:t xml:space="preserve">Esta interação entre empresa e funcionário acontece de tal forma que Casado (2002) a considera necessário ao mundo organizacional, refletindo inclusive no desenvolvimento individual. O autor justifica que é a partir dos demais membros organizacionais que a individualidade se completa. Com isso, o desenvolvimento de grupos de trabalho, por exemplo, implica na expansão e desenvolvimento em nível individual, e que as organizações devem disponibilizar condições para que o desenvolvimento integral do ser humano seja estabelecido. </w:t>
      </w:r>
    </w:p>
    <w:p w:rsidR="00361831" w:rsidRPr="00C6679D" w:rsidRDefault="00361831" w:rsidP="00361831">
      <w:pPr>
        <w:ind w:firstLine="708"/>
        <w:rPr>
          <w:color w:val="000000" w:themeColor="text1"/>
        </w:rPr>
      </w:pPr>
      <w:r w:rsidRPr="00C6679D">
        <w:rPr>
          <w:color w:val="000000" w:themeColor="text1"/>
        </w:rPr>
        <w:t>Apesar disto, Chiavenato (2008) considera este como um processo dinâmico e complexo, em função da possibilidade de ocorrer conflitos de interesse entre os objetivos individuais e organizacionais, no entanto possível. Por esta razão, as organizações devem dispor de aparatos suficientes para que seus objetivos sejam alcançados por meio das pessoas, criando um ambiente de trabalho confortável. O autor coloca que os objetivos organizacionais contrapõem os individuais, ao almejar redução de custos, frustrando expectativas como aumento de salário por exemplo. A figura 1, a seguir, mostra os objetivos organizacionais e individuais que Chiavenato (2008) desenvolveu.</w:t>
      </w:r>
    </w:p>
    <w:p w:rsidR="00361831" w:rsidRPr="00C6679D" w:rsidRDefault="00361831" w:rsidP="00361831">
      <w:pPr>
        <w:ind w:firstLine="708"/>
        <w:rPr>
          <w:color w:val="000000" w:themeColor="text1"/>
        </w:rPr>
      </w:pPr>
    </w:p>
    <w:p w:rsidR="00361831" w:rsidRPr="00C6679D" w:rsidRDefault="00361831" w:rsidP="00361831">
      <w:pPr>
        <w:tabs>
          <w:tab w:val="left" w:pos="1380"/>
          <w:tab w:val="center" w:pos="4889"/>
        </w:tabs>
        <w:ind w:firstLine="0"/>
        <w:rPr>
          <w:color w:val="000000" w:themeColor="text1"/>
          <w:szCs w:val="24"/>
        </w:rPr>
      </w:pPr>
      <w:r w:rsidRPr="00C6679D">
        <w:rPr>
          <w:noProof/>
          <w:color w:val="000000" w:themeColor="text1"/>
        </w:rPr>
        <mc:AlternateContent>
          <mc:Choice Requires="wpg">
            <w:drawing>
              <wp:anchor distT="0" distB="0" distL="114300" distR="114300" simplePos="0" relativeHeight="251659264" behindDoc="0" locked="0" layoutInCell="1" allowOverlap="1" wp14:anchorId="4859C8E4" wp14:editId="377CA028">
                <wp:simplePos x="0" y="0"/>
                <wp:positionH relativeFrom="margin">
                  <wp:posOffset>9525</wp:posOffset>
                </wp:positionH>
                <wp:positionV relativeFrom="paragraph">
                  <wp:posOffset>204470</wp:posOffset>
                </wp:positionV>
                <wp:extent cx="5737860" cy="2116455"/>
                <wp:effectExtent l="0" t="0" r="15240" b="17145"/>
                <wp:wrapNone/>
                <wp:docPr id="29" name="Agrupar 29"/>
                <wp:cNvGraphicFramePr/>
                <a:graphic xmlns:a="http://schemas.openxmlformats.org/drawingml/2006/main">
                  <a:graphicData uri="http://schemas.microsoft.com/office/word/2010/wordprocessingGroup">
                    <wpg:wgp>
                      <wpg:cNvGrpSpPr/>
                      <wpg:grpSpPr>
                        <a:xfrm>
                          <a:off x="0" y="0"/>
                          <a:ext cx="5737860" cy="2116455"/>
                          <a:chOff x="0" y="0"/>
                          <a:chExt cx="5737860" cy="2116455"/>
                        </a:xfrm>
                      </wpg:grpSpPr>
                      <wpg:grpSp>
                        <wpg:cNvPr id="12" name="Grupo 12"/>
                        <wpg:cNvGrpSpPr/>
                        <wpg:grpSpPr>
                          <a:xfrm>
                            <a:off x="76200" y="146474"/>
                            <a:ext cx="5553707" cy="1880235"/>
                            <a:chOff x="77229" y="83039"/>
                            <a:chExt cx="5628246" cy="1488219"/>
                          </a:xfrm>
                        </wpg:grpSpPr>
                        <wps:wsp>
                          <wps:cNvPr id="9" name="Conector de seta reta 9"/>
                          <wps:cNvCnPr/>
                          <wps:spPr>
                            <a:xfrm>
                              <a:off x="2686050" y="432119"/>
                              <a:ext cx="4572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1" name="Grupo 11"/>
                          <wpg:cNvGrpSpPr/>
                          <wpg:grpSpPr>
                            <a:xfrm>
                              <a:off x="77229" y="83039"/>
                              <a:ext cx="5628246" cy="1488219"/>
                              <a:chOff x="77229" y="83039"/>
                              <a:chExt cx="5628246" cy="1488219"/>
                            </a:xfrm>
                          </wpg:grpSpPr>
                          <wps:wsp>
                            <wps:cNvPr id="7" name="Conector angulado 7"/>
                            <wps:cNvCnPr/>
                            <wps:spPr>
                              <a:xfrm flipV="1">
                                <a:off x="1019175" y="428625"/>
                                <a:ext cx="590550" cy="476250"/>
                              </a:xfrm>
                              <a:prstGeom prst="bentConnector3">
                                <a:avLst/>
                              </a:prstGeom>
                              <a:ln w="19050">
                                <a:solidFill>
                                  <a:schemeClr val="tx1"/>
                                </a:solidFill>
                                <a:tailEnd type="arrow"/>
                              </a:ln>
                            </wps:spPr>
                            <wps:style>
                              <a:lnRef idx="1">
                                <a:schemeClr val="accent2"/>
                              </a:lnRef>
                              <a:fillRef idx="0">
                                <a:schemeClr val="accent2"/>
                              </a:fillRef>
                              <a:effectRef idx="0">
                                <a:schemeClr val="accent2"/>
                              </a:effectRef>
                              <a:fontRef idx="minor">
                                <a:schemeClr val="tx1"/>
                              </a:fontRef>
                            </wps:style>
                            <wps:bodyPr/>
                          </wps:wsp>
                          <wps:wsp>
                            <wps:cNvPr id="8" name="Conector angulado 8"/>
                            <wps:cNvCnPr/>
                            <wps:spPr>
                              <a:xfrm>
                                <a:off x="1019175" y="904875"/>
                                <a:ext cx="590550" cy="476250"/>
                              </a:xfrm>
                              <a:prstGeom prst="bentConnector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Conector de seta reta 10"/>
                            <wps:cNvCnPr/>
                            <wps:spPr>
                              <a:xfrm>
                                <a:off x="2686050" y="1376602"/>
                                <a:ext cx="4572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 name="Elipse 2"/>
                            <wps:cNvSpPr/>
                            <wps:spPr>
                              <a:xfrm>
                                <a:off x="77229" y="607359"/>
                                <a:ext cx="1104285" cy="584096"/>
                              </a:xfrm>
                              <a:prstGeom prst="ellipse">
                                <a:avLst/>
                              </a:prstGeom>
                              <a:solidFill>
                                <a:srgbClr val="FFCC00"/>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58AF" w:rsidRPr="0032269E" w:rsidRDefault="003158AF" w:rsidP="00361831">
                                  <w:pPr>
                                    <w:ind w:firstLine="0"/>
                                    <w:rPr>
                                      <w:sz w:val="20"/>
                                      <w:szCs w:val="20"/>
                                    </w:rPr>
                                  </w:pPr>
                                  <w:r w:rsidRPr="001F676A">
                                    <w:rPr>
                                      <w:color w:val="000000" w:themeColor="text1"/>
                                      <w:sz w:val="20"/>
                                      <w:szCs w:val="20"/>
                                    </w:rPr>
                                    <w:t>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tângulo 3"/>
                            <wps:cNvSpPr/>
                            <wps:spPr>
                              <a:xfrm>
                                <a:off x="1609725" y="274532"/>
                                <a:ext cx="1208910" cy="310611"/>
                              </a:xfrm>
                              <a:prstGeom prst="rect">
                                <a:avLst/>
                              </a:prstGeom>
                              <a:solidFill>
                                <a:srgbClr val="CCFF66"/>
                              </a:solidFill>
                              <a:ln>
                                <a:solidFill>
                                  <a:srgbClr val="0099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58AF" w:rsidRPr="001F676A" w:rsidRDefault="003158AF" w:rsidP="00361831">
                                  <w:pPr>
                                    <w:spacing w:line="240" w:lineRule="auto"/>
                                    <w:ind w:firstLine="0"/>
                                    <w:jc w:val="center"/>
                                    <w:rPr>
                                      <w:color w:val="000000" w:themeColor="text1"/>
                                      <w:sz w:val="20"/>
                                      <w:szCs w:val="20"/>
                                    </w:rPr>
                                  </w:pPr>
                                  <w:r w:rsidRPr="001F676A">
                                    <w:rPr>
                                      <w:color w:val="000000" w:themeColor="text1"/>
                                      <w:sz w:val="20"/>
                                      <w:szCs w:val="20"/>
                                    </w:rPr>
                                    <w:t>Organizacionais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tângulo 4"/>
                            <wps:cNvSpPr/>
                            <wps:spPr>
                              <a:xfrm>
                                <a:off x="1609724" y="1211954"/>
                                <a:ext cx="1208912" cy="299158"/>
                              </a:xfrm>
                              <a:prstGeom prst="rect">
                                <a:avLst/>
                              </a:prstGeom>
                              <a:solidFill>
                                <a:srgbClr val="CCFF66"/>
                              </a:solidFill>
                              <a:ln>
                                <a:solidFill>
                                  <a:srgbClr val="0099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58AF" w:rsidRPr="001F676A" w:rsidRDefault="003158AF" w:rsidP="00361831">
                                  <w:pPr>
                                    <w:spacing w:line="240" w:lineRule="auto"/>
                                    <w:ind w:firstLine="0"/>
                                    <w:jc w:val="center"/>
                                    <w:rPr>
                                      <w:color w:val="000000" w:themeColor="text1"/>
                                      <w:sz w:val="20"/>
                                      <w:szCs w:val="20"/>
                                    </w:rPr>
                                  </w:pPr>
                                  <w:r>
                                    <w:rPr>
                                      <w:color w:val="000000" w:themeColor="text1"/>
                                      <w:sz w:val="20"/>
                                      <w:szCs w:val="20"/>
                                    </w:rPr>
                                    <w:t>Individuais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aixa de texto 5"/>
                            <wps:cNvSpPr txBox="1"/>
                            <wps:spPr>
                              <a:xfrm>
                                <a:off x="3143250" y="83039"/>
                                <a:ext cx="2562225" cy="572971"/>
                              </a:xfrm>
                              <a:prstGeom prst="rect">
                                <a:avLst/>
                              </a:prstGeom>
                              <a:solidFill>
                                <a:srgbClr val="FFFF99"/>
                              </a:solidFill>
                              <a:ln w="19050">
                                <a:solidFill>
                                  <a:srgbClr val="CCCC00"/>
                                </a:solidFill>
                              </a:ln>
                              <a:effectLst/>
                            </wps:spPr>
                            <wps:style>
                              <a:lnRef idx="0">
                                <a:schemeClr val="accent1"/>
                              </a:lnRef>
                              <a:fillRef idx="0">
                                <a:schemeClr val="accent1"/>
                              </a:fillRef>
                              <a:effectRef idx="0">
                                <a:schemeClr val="accent1"/>
                              </a:effectRef>
                              <a:fontRef idx="minor">
                                <a:schemeClr val="dk1"/>
                              </a:fontRef>
                            </wps:style>
                            <wps:txbx>
                              <w:txbxContent>
                                <w:p w:rsidR="003158AF" w:rsidRPr="007723F4" w:rsidRDefault="003158AF" w:rsidP="00361831">
                                  <w:pPr>
                                    <w:spacing w:line="240" w:lineRule="auto"/>
                                    <w:ind w:firstLine="0"/>
                                    <w:rPr>
                                      <w:sz w:val="20"/>
                                      <w:szCs w:val="20"/>
                                    </w:rPr>
                                  </w:pPr>
                                  <w:r w:rsidRPr="007723F4">
                                    <w:rPr>
                                      <w:b/>
                                      <w:sz w:val="20"/>
                                      <w:szCs w:val="20"/>
                                    </w:rPr>
                                    <w:t>A organização pretende alcançar</w:t>
                                  </w:r>
                                  <w:r w:rsidRPr="007723F4">
                                    <w:rPr>
                                      <w:sz w:val="20"/>
                                      <w:szCs w:val="20"/>
                                    </w:rPr>
                                    <w:t>:</w:t>
                                  </w:r>
                                </w:p>
                                <w:p w:rsidR="003158AF" w:rsidRPr="007723F4" w:rsidRDefault="003158AF" w:rsidP="00361831">
                                  <w:pPr>
                                    <w:spacing w:line="240" w:lineRule="auto"/>
                                    <w:ind w:firstLine="0"/>
                                    <w:rPr>
                                      <w:sz w:val="20"/>
                                      <w:szCs w:val="20"/>
                                    </w:rPr>
                                  </w:pPr>
                                  <w:r w:rsidRPr="007723F4">
                                    <w:rPr>
                                      <w:sz w:val="20"/>
                                      <w:szCs w:val="20"/>
                                    </w:rPr>
                                    <w:t>Lucro, produtividade, qualidade, redução de custos, participação no mercado, satisfação do cliente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Caixa de texto 6"/>
                            <wps:cNvSpPr txBox="1"/>
                            <wps:spPr>
                              <a:xfrm>
                                <a:off x="3143250" y="904616"/>
                                <a:ext cx="2562225" cy="666642"/>
                              </a:xfrm>
                              <a:prstGeom prst="rect">
                                <a:avLst/>
                              </a:prstGeom>
                              <a:solidFill>
                                <a:srgbClr val="FFFF99"/>
                              </a:solidFill>
                              <a:ln w="19050">
                                <a:solidFill>
                                  <a:srgbClr val="CCCC00"/>
                                </a:solidFill>
                              </a:ln>
                              <a:effectLst/>
                            </wps:spPr>
                            <wps:style>
                              <a:lnRef idx="0">
                                <a:schemeClr val="accent1"/>
                              </a:lnRef>
                              <a:fillRef idx="0">
                                <a:schemeClr val="accent1"/>
                              </a:fillRef>
                              <a:effectRef idx="0">
                                <a:schemeClr val="accent1"/>
                              </a:effectRef>
                              <a:fontRef idx="minor">
                                <a:schemeClr val="dk1"/>
                              </a:fontRef>
                            </wps:style>
                            <wps:txbx>
                              <w:txbxContent>
                                <w:p w:rsidR="003158AF" w:rsidRPr="007723F4" w:rsidRDefault="003158AF" w:rsidP="00361831">
                                  <w:pPr>
                                    <w:spacing w:line="240" w:lineRule="auto"/>
                                    <w:ind w:firstLine="0"/>
                                    <w:rPr>
                                      <w:b/>
                                      <w:sz w:val="20"/>
                                      <w:szCs w:val="20"/>
                                    </w:rPr>
                                  </w:pPr>
                                  <w:r w:rsidRPr="007723F4">
                                    <w:rPr>
                                      <w:b/>
                                      <w:sz w:val="20"/>
                                      <w:szCs w:val="20"/>
                                    </w:rPr>
                                    <w:t>As pessoas pretendem alcançar</w:t>
                                  </w:r>
                                  <w:r w:rsidRPr="007723F4">
                                    <w:rPr>
                                      <w:sz w:val="20"/>
                                      <w:szCs w:val="20"/>
                                    </w:rPr>
                                    <w:t>:</w:t>
                                  </w:r>
                                </w:p>
                                <w:p w:rsidR="003158AF" w:rsidRPr="007723F4" w:rsidRDefault="003158AF" w:rsidP="00361831">
                                  <w:pPr>
                                    <w:spacing w:line="240" w:lineRule="auto"/>
                                    <w:ind w:firstLine="0"/>
                                    <w:rPr>
                                      <w:sz w:val="20"/>
                                      <w:szCs w:val="20"/>
                                    </w:rPr>
                                  </w:pPr>
                                  <w:r w:rsidRPr="007723F4">
                                    <w:rPr>
                                      <w:sz w:val="20"/>
                                      <w:szCs w:val="20"/>
                                    </w:rPr>
                                    <w:t>Salário, benefícios sociais, segurança e estabilidade no emprego. Condições adequadas de trabalho, crescimento profissional.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 name="Retângulo 14"/>
                        <wps:cNvSpPr/>
                        <wps:spPr>
                          <a:xfrm>
                            <a:off x="0" y="0"/>
                            <a:ext cx="5737860" cy="21164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59C8E4" id="Agrupar 29" o:spid="_x0000_s1026" style="position:absolute;left:0;text-align:left;margin-left:.75pt;margin-top:16.1pt;width:451.8pt;height:166.65pt;z-index:251659264;mso-position-horizontal-relative:margin" coordsize="57378,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">
                <v:group id="Grupo 12" o:spid="_x0000_s1027" style="position:absolute;left:762;top:1464;width:55537;height:18803" coordorigin="772,830" coordsize="56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2" coordsize="21600,21600" o:spt="32" o:oned="t" path="m,l21600,21600e" filled="f">
                    <v:path arrowok="t" fillok="f" o:connecttype="none"/>
                    <o:lock v:ext="edit" shapetype="t"/>
                  </v:shapetype>
                  <v:shape id="Conector de seta reta 9" o:spid="_x0000_s1028" type="#_x0000_t32" style="position:absolute;left:26860;top:4321;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" strokecolor="black [3213]" strokeweight="1.5pt">
                    <v:stroke endarrow="open" joinstyle="miter"/>
                  </v:shape>
                  <v:group id="Grupo 11" o:spid="_x0000_s1029" style="position:absolute;left:772;top:830;width:56282;height:14882" coordorigin="772,830" coordsize="56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7" o:spid="_x0000_s1030" type="#_x0000_t34" style="position:absolute;left:10191;top:4286;width:5906;height:47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" strokecolor="black [3213]" strokeweight="1.5pt">
                      <v:stroke endarrow="open"/>
                    </v:shape>
                    <v:shape id="Conector angulado 8" o:spid="_x0000_s1031" type="#_x0000_t34" style="position:absolute;left:10191;top:9048;width:5906;height:47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" strokecolor="black [3213]" strokeweight="1.5pt">
                      <v:stroke endarrow="open"/>
                    </v:shape>
                    <v:shape id="Conector de seta reta 10" o:spid="_x0000_s1032" type="#_x0000_t32" style="position:absolute;left:26860;top:13766;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" strokecolor="black [3213]" strokeweight="1.5pt">
                      <v:stroke endarrow="open" joinstyle="miter"/>
                    </v:shape>
                    <v:oval id="Elipse 2" o:spid="_x0000_s1033" style="position:absolute;left:772;top:6073;width:11043;height:5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" fillcolor="#fc0" strokecolor="#f30" strokeweight="1pt">
                      <v:stroke joinstyle="miter"/>
                      <v:textbox>
                        <w:txbxContent>
                          <w:p w:rsidR="003158AF" w:rsidRPr="0032269E" w:rsidRDefault="003158AF" w:rsidP="00361831">
                            <w:pPr>
                              <w:ind w:firstLine="0"/>
                              <w:rPr>
                                <w:sz w:val="20"/>
                                <w:szCs w:val="20"/>
                              </w:rPr>
                            </w:pPr>
                            <w:r w:rsidRPr="001F676A">
                              <w:rPr>
                                <w:color w:val="000000" w:themeColor="text1"/>
                                <w:sz w:val="20"/>
                                <w:szCs w:val="20"/>
                              </w:rPr>
                              <w:t>Objetivos</w:t>
                            </w:r>
                          </w:p>
                        </w:txbxContent>
                      </v:textbox>
                    </v:oval>
                    <v:rect id="Retângulo 3" o:spid="_x0000_s1034" style="position:absolute;left:16097;top:2745;width:12089;height:3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" fillcolor="#cf6" strokecolor="#090" strokeweight="1pt">
                      <v:textbox>
                        <w:txbxContent>
                          <w:p w:rsidR="003158AF" w:rsidRPr="001F676A" w:rsidRDefault="003158AF" w:rsidP="00361831">
                            <w:pPr>
                              <w:spacing w:line="240" w:lineRule="auto"/>
                              <w:ind w:firstLine="0"/>
                              <w:jc w:val="center"/>
                              <w:rPr>
                                <w:color w:val="000000" w:themeColor="text1"/>
                                <w:sz w:val="20"/>
                                <w:szCs w:val="20"/>
                              </w:rPr>
                            </w:pPr>
                            <w:r w:rsidRPr="001F676A">
                              <w:rPr>
                                <w:color w:val="000000" w:themeColor="text1"/>
                                <w:sz w:val="20"/>
                                <w:szCs w:val="20"/>
                              </w:rPr>
                              <w:t>Organizacionais</w:t>
                            </w:r>
                          </w:p>
                        </w:txbxContent>
                      </v:textbox>
                    </v:rect>
                    <v:rect id="Retângulo 4" o:spid="_x0000_s1035" style="position:absolute;left:16097;top:12119;width:12089;height:2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" fillcolor="#cf6" strokecolor="#090" strokeweight="1pt">
                      <v:textbox>
                        <w:txbxContent>
                          <w:p w:rsidR="003158AF" w:rsidRPr="001F676A" w:rsidRDefault="003158AF" w:rsidP="00361831">
                            <w:pPr>
                              <w:spacing w:line="240" w:lineRule="auto"/>
                              <w:ind w:firstLine="0"/>
                              <w:jc w:val="center"/>
                              <w:rPr>
                                <w:color w:val="000000" w:themeColor="text1"/>
                                <w:sz w:val="20"/>
                                <w:szCs w:val="20"/>
                              </w:rPr>
                            </w:pPr>
                            <w:r>
                              <w:rPr>
                                <w:color w:val="000000" w:themeColor="text1"/>
                                <w:sz w:val="20"/>
                                <w:szCs w:val="20"/>
                              </w:rPr>
                              <w:t>Individuais</w:t>
                            </w:r>
                          </w:p>
                        </w:txbxContent>
                      </v:textbox>
                    </v:rect>
                    <v:shapetype id="_x0000_t202" coordsize="21600,21600" o:spt="202" path="m,l,21600r21600,l21600,xe">
                      <v:stroke joinstyle="miter"/>
                      <v:path gradientshapeok="t" o:connecttype="rect"/>
                    </v:shapetype>
                    <v:shape id="Caixa de texto 5" o:spid="_x0000_s1036" type="#_x0000_t202" style="position:absolute;left:31432;top:830;width:25622;height: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" fillcolor="#ff9" strokecolor="#cc0" strokeweight="1.5pt">
                      <v:textbox>
                        <w:txbxContent>
                          <w:p w:rsidR="003158AF" w:rsidRPr="007723F4" w:rsidRDefault="003158AF" w:rsidP="00361831">
                            <w:pPr>
                              <w:spacing w:line="240" w:lineRule="auto"/>
                              <w:ind w:firstLine="0"/>
                              <w:rPr>
                                <w:sz w:val="20"/>
                                <w:szCs w:val="20"/>
                              </w:rPr>
                            </w:pPr>
                            <w:r w:rsidRPr="007723F4">
                              <w:rPr>
                                <w:b/>
                                <w:sz w:val="20"/>
                                <w:szCs w:val="20"/>
                              </w:rPr>
                              <w:t>A organização pretende alcançar</w:t>
                            </w:r>
                            <w:r w:rsidRPr="007723F4">
                              <w:rPr>
                                <w:sz w:val="20"/>
                                <w:szCs w:val="20"/>
                              </w:rPr>
                              <w:t>:</w:t>
                            </w:r>
                          </w:p>
                          <w:p w:rsidR="003158AF" w:rsidRPr="007723F4" w:rsidRDefault="003158AF" w:rsidP="00361831">
                            <w:pPr>
                              <w:spacing w:line="240" w:lineRule="auto"/>
                              <w:ind w:firstLine="0"/>
                              <w:rPr>
                                <w:sz w:val="20"/>
                                <w:szCs w:val="20"/>
                              </w:rPr>
                            </w:pPr>
                            <w:r w:rsidRPr="007723F4">
                              <w:rPr>
                                <w:sz w:val="20"/>
                                <w:szCs w:val="20"/>
                              </w:rPr>
                              <w:t>Lucro, produtividade, qualidade, redução de custos, participação no mercado, satisfação do cliente etc.</w:t>
                            </w:r>
                          </w:p>
                        </w:txbxContent>
                      </v:textbox>
                    </v:shape>
                    <v:shape id="Caixa de texto 6" o:spid="_x0000_s1037" type="#_x0000_t202" style="position:absolute;left:31432;top:9046;width:25622;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" fillcolor="#ff9" strokecolor="#cc0" strokeweight="1.5pt">
                      <v:textbox>
                        <w:txbxContent>
                          <w:p w:rsidR="003158AF" w:rsidRPr="007723F4" w:rsidRDefault="003158AF" w:rsidP="00361831">
                            <w:pPr>
                              <w:spacing w:line="240" w:lineRule="auto"/>
                              <w:ind w:firstLine="0"/>
                              <w:rPr>
                                <w:b/>
                                <w:sz w:val="20"/>
                                <w:szCs w:val="20"/>
                              </w:rPr>
                            </w:pPr>
                            <w:r w:rsidRPr="007723F4">
                              <w:rPr>
                                <w:b/>
                                <w:sz w:val="20"/>
                                <w:szCs w:val="20"/>
                              </w:rPr>
                              <w:t>As pessoas pretendem alcançar</w:t>
                            </w:r>
                            <w:r w:rsidRPr="007723F4">
                              <w:rPr>
                                <w:sz w:val="20"/>
                                <w:szCs w:val="20"/>
                              </w:rPr>
                              <w:t>:</w:t>
                            </w:r>
                          </w:p>
                          <w:p w:rsidR="003158AF" w:rsidRPr="007723F4" w:rsidRDefault="003158AF" w:rsidP="00361831">
                            <w:pPr>
                              <w:spacing w:line="240" w:lineRule="auto"/>
                              <w:ind w:firstLine="0"/>
                              <w:rPr>
                                <w:sz w:val="20"/>
                                <w:szCs w:val="20"/>
                              </w:rPr>
                            </w:pPr>
                            <w:r w:rsidRPr="007723F4">
                              <w:rPr>
                                <w:sz w:val="20"/>
                                <w:szCs w:val="20"/>
                              </w:rPr>
                              <w:t>Salário, benefícios sociais, segurança e estabilidade no emprego. Condições adequadas de trabalho, crescimento profissional.</w:t>
                            </w:r>
                          </w:p>
                        </w:txbxContent>
                      </v:textbox>
                    </v:shape>
                  </v:group>
                </v:group>
                <v:rect id="Retângulo 14" o:spid="_x0000_s1038" style="position:absolute;width:57378;height:2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" filled="f" strokecolor="black [3213]"/>
                <w10:wrap anchorx="margin"/>
              </v:group>
            </w:pict>
          </mc:Fallback>
        </mc:AlternateContent>
      </w:r>
      <w:r w:rsidRPr="00C6679D">
        <w:rPr>
          <w:color w:val="000000" w:themeColor="text1"/>
          <w:szCs w:val="24"/>
        </w:rPr>
        <w:t>Figura 1 – Objetivos organizacionais e objetivos individuais</w:t>
      </w:r>
    </w:p>
    <w:p w:rsidR="00361831" w:rsidRPr="00C6679D" w:rsidRDefault="00361831" w:rsidP="00361831">
      <w:pPr>
        <w:ind w:firstLine="708"/>
        <w:rPr>
          <w:color w:val="000000" w:themeColor="text1"/>
        </w:rPr>
      </w:pPr>
    </w:p>
    <w:p w:rsidR="00361831" w:rsidRPr="00C6679D" w:rsidRDefault="00361831" w:rsidP="00361831">
      <w:pPr>
        <w:ind w:firstLine="708"/>
        <w:rPr>
          <w:color w:val="000000" w:themeColor="text1"/>
        </w:rPr>
      </w:pPr>
    </w:p>
    <w:p w:rsidR="00361831" w:rsidRPr="00C6679D" w:rsidRDefault="00361831" w:rsidP="00361831">
      <w:pPr>
        <w:ind w:firstLine="708"/>
        <w:rPr>
          <w:color w:val="000000" w:themeColor="text1"/>
        </w:rPr>
      </w:pPr>
    </w:p>
    <w:p w:rsidR="00361831" w:rsidRPr="00C6679D" w:rsidRDefault="00361831" w:rsidP="00361831">
      <w:pPr>
        <w:ind w:firstLine="708"/>
        <w:rPr>
          <w:color w:val="000000" w:themeColor="text1"/>
        </w:rPr>
      </w:pPr>
    </w:p>
    <w:p w:rsidR="00361831" w:rsidRPr="00C6679D" w:rsidRDefault="00361831" w:rsidP="00361831">
      <w:pPr>
        <w:ind w:firstLine="708"/>
        <w:rPr>
          <w:color w:val="000000" w:themeColor="text1"/>
        </w:rPr>
      </w:pPr>
    </w:p>
    <w:p w:rsidR="00361831" w:rsidRPr="00C6679D" w:rsidRDefault="00361831" w:rsidP="00361831">
      <w:pPr>
        <w:ind w:firstLine="708"/>
        <w:rPr>
          <w:color w:val="000000" w:themeColor="text1"/>
        </w:rPr>
      </w:pPr>
    </w:p>
    <w:p w:rsidR="00361831" w:rsidRPr="00C6679D" w:rsidRDefault="00361831" w:rsidP="00361831">
      <w:pPr>
        <w:ind w:firstLine="708"/>
        <w:rPr>
          <w:color w:val="000000" w:themeColor="text1"/>
        </w:rPr>
      </w:pPr>
    </w:p>
    <w:p w:rsidR="00361831" w:rsidRPr="00C6679D" w:rsidRDefault="00361831" w:rsidP="00361831">
      <w:pPr>
        <w:ind w:firstLine="708"/>
        <w:rPr>
          <w:color w:val="000000" w:themeColor="text1"/>
        </w:rPr>
      </w:pPr>
    </w:p>
    <w:p w:rsidR="00361831" w:rsidRPr="00C6679D" w:rsidRDefault="00361831" w:rsidP="00361831">
      <w:pPr>
        <w:ind w:firstLine="0"/>
        <w:rPr>
          <w:color w:val="000000" w:themeColor="text1"/>
          <w:sz w:val="20"/>
          <w:szCs w:val="20"/>
        </w:rPr>
      </w:pPr>
      <w:r w:rsidRPr="00C6679D">
        <w:rPr>
          <w:color w:val="000000" w:themeColor="text1"/>
          <w:sz w:val="20"/>
          <w:szCs w:val="20"/>
        </w:rPr>
        <w:t xml:space="preserve">Fonte: Adaptado de </w:t>
      </w:r>
      <w:proofErr w:type="spellStart"/>
      <w:r w:rsidRPr="00C6679D">
        <w:rPr>
          <w:color w:val="000000" w:themeColor="text1"/>
          <w:sz w:val="20"/>
          <w:szCs w:val="20"/>
        </w:rPr>
        <w:t>Chiavenatto</w:t>
      </w:r>
      <w:proofErr w:type="spellEnd"/>
      <w:r w:rsidRPr="00C6679D">
        <w:rPr>
          <w:color w:val="000000" w:themeColor="text1"/>
          <w:sz w:val="20"/>
          <w:szCs w:val="20"/>
        </w:rPr>
        <w:t xml:space="preserve"> (2008).</w:t>
      </w:r>
    </w:p>
    <w:p w:rsidR="00361831" w:rsidRPr="00C6679D" w:rsidRDefault="00361831" w:rsidP="00361831">
      <w:pPr>
        <w:spacing w:line="480" w:lineRule="auto"/>
        <w:ind w:firstLine="708"/>
        <w:rPr>
          <w:color w:val="000000" w:themeColor="text1"/>
        </w:rPr>
      </w:pPr>
    </w:p>
    <w:p w:rsidR="00361831" w:rsidRPr="00C6679D" w:rsidRDefault="00361831" w:rsidP="00361831">
      <w:pPr>
        <w:ind w:firstLine="708"/>
        <w:rPr>
          <w:color w:val="000000" w:themeColor="text1"/>
        </w:rPr>
      </w:pPr>
      <w:r w:rsidRPr="00C6679D">
        <w:rPr>
          <w:color w:val="000000" w:themeColor="text1"/>
        </w:rPr>
        <w:t>Diante da figura, percebe-se que, neste caso, os objetivos caminham em lados opostos. No entanto, Chiavenato (2008) salienta que o colaborador deve ser eficiente de modo que seja capaz de satisfazer a própria necessidade individual frente à sua participação no ambiente organizacional; em contrapartida, deve ser eficaz para que os objetivos organizacionais sejam alcançados, também, através de sua participação nesta.</w:t>
      </w:r>
    </w:p>
    <w:p w:rsidR="00361831" w:rsidRPr="00C6679D" w:rsidRDefault="00361831" w:rsidP="00361831">
      <w:pPr>
        <w:ind w:firstLine="708"/>
        <w:rPr>
          <w:color w:val="000000" w:themeColor="text1"/>
        </w:rPr>
      </w:pPr>
      <w:r w:rsidRPr="00C6679D">
        <w:rPr>
          <w:color w:val="000000" w:themeColor="text1"/>
        </w:rPr>
        <w:t>Frente ao quadro apresentado pelos autores, verifica-se a relevância de se estabelecer uma parceria entre organização e pessoal, a fim de que os objetivos de ambos não entrem em conflito. Dessa forma, será possível sua manutenção no mercado, especialmente considerando a diversidade de empresas que atuam na realização de um mesmo produto ou serviço.</w:t>
      </w:r>
    </w:p>
    <w:p w:rsidR="00361831" w:rsidRDefault="00361831" w:rsidP="00145A3E">
      <w:pPr>
        <w:spacing w:after="0" w:line="360" w:lineRule="auto"/>
        <w:ind w:right="0" w:firstLine="0"/>
        <w:jc w:val="left"/>
        <w:rPr>
          <w:color w:val="000000" w:themeColor="text1"/>
        </w:rPr>
      </w:pPr>
    </w:p>
    <w:p w:rsidR="0062238F" w:rsidRPr="00C6679D" w:rsidRDefault="0062238F" w:rsidP="00145A3E">
      <w:pPr>
        <w:spacing w:after="0" w:line="360" w:lineRule="auto"/>
        <w:ind w:right="0" w:firstLine="0"/>
        <w:jc w:val="left"/>
        <w:rPr>
          <w:color w:val="000000" w:themeColor="text1"/>
        </w:rPr>
      </w:pPr>
    </w:p>
    <w:p w:rsidR="00145A3E" w:rsidRPr="00841F25" w:rsidRDefault="0062238F" w:rsidP="00870FD5">
      <w:pPr>
        <w:pStyle w:val="Ttulo2"/>
        <w:spacing w:before="0" w:line="360" w:lineRule="auto"/>
        <w:ind w:firstLine="0"/>
        <w:rPr>
          <w:rFonts w:ascii="Arial" w:hAnsi="Arial" w:cs="Arial"/>
          <w:color w:val="000000" w:themeColor="text1"/>
          <w:sz w:val="24"/>
          <w:szCs w:val="24"/>
          <w:lang w:eastAsia="en-US"/>
        </w:rPr>
      </w:pPr>
      <w:r>
        <w:rPr>
          <w:rFonts w:ascii="Arial" w:hAnsi="Arial" w:cs="Arial"/>
          <w:color w:val="000000" w:themeColor="text1"/>
          <w:sz w:val="24"/>
          <w:szCs w:val="24"/>
          <w:lang w:eastAsia="en-US"/>
        </w:rPr>
        <w:t>2</w:t>
      </w:r>
      <w:r w:rsidR="00361831" w:rsidRPr="00841F25">
        <w:rPr>
          <w:rFonts w:ascii="Arial" w:hAnsi="Arial" w:cs="Arial"/>
          <w:color w:val="000000" w:themeColor="text1"/>
          <w:sz w:val="24"/>
          <w:szCs w:val="24"/>
          <w:lang w:eastAsia="en-US"/>
        </w:rPr>
        <w:t>.2 R</w:t>
      </w:r>
      <w:r w:rsidR="00581923" w:rsidRPr="00841F25">
        <w:rPr>
          <w:rFonts w:ascii="Arial" w:hAnsi="Arial" w:cs="Arial"/>
          <w:color w:val="000000" w:themeColor="text1"/>
          <w:sz w:val="24"/>
          <w:szCs w:val="24"/>
          <w:lang w:eastAsia="en-US"/>
        </w:rPr>
        <w:t>ecrutamento como estratégia organizacional</w:t>
      </w:r>
    </w:p>
    <w:p w:rsidR="00145A3E" w:rsidRPr="00C6679D" w:rsidRDefault="00145A3E" w:rsidP="00145A3E">
      <w:pPr>
        <w:spacing w:after="0" w:line="360" w:lineRule="auto"/>
        <w:ind w:right="0" w:firstLine="0"/>
        <w:jc w:val="left"/>
        <w:rPr>
          <w:color w:val="000000" w:themeColor="text1"/>
        </w:rPr>
      </w:pPr>
    </w:p>
    <w:p w:rsidR="00496288" w:rsidRPr="00C6679D" w:rsidRDefault="00FF6556" w:rsidP="00496288">
      <w:pPr>
        <w:spacing w:after="0" w:line="360" w:lineRule="auto"/>
        <w:ind w:right="0" w:firstLine="709"/>
        <w:rPr>
          <w:color w:val="000000" w:themeColor="text1"/>
        </w:rPr>
      </w:pPr>
      <w:r w:rsidRPr="00C6679D">
        <w:rPr>
          <w:color w:val="000000" w:themeColor="text1"/>
        </w:rPr>
        <w:t>Neste ponto da pesquisa, aborda-se sobre recrutamento. Conforme as proposições de Chiavenato (200</w:t>
      </w:r>
      <w:r w:rsidR="00866A23">
        <w:rPr>
          <w:color w:val="000000" w:themeColor="text1"/>
        </w:rPr>
        <w:t>6</w:t>
      </w:r>
      <w:r w:rsidRPr="00C6679D">
        <w:rPr>
          <w:color w:val="000000" w:themeColor="text1"/>
        </w:rPr>
        <w:t xml:space="preserve">), o processo de recrutamento é compreendido como um compilado de práticas e procedimentos que a organização utiliza, a fim de atrair potenciais candidatos, esperando desses indivíduos as qualificações e as habilidades </w:t>
      </w:r>
      <w:r w:rsidR="006011E0">
        <w:rPr>
          <w:color w:val="000000" w:themeColor="text1"/>
        </w:rPr>
        <w:t>exigidos pelo cargo</w:t>
      </w:r>
      <w:r w:rsidRPr="00C6679D">
        <w:rPr>
          <w:color w:val="000000" w:themeColor="text1"/>
        </w:rPr>
        <w:t xml:space="preserve">. Ainda sobre o processo de recrutamento, o autor realiza </w:t>
      </w:r>
      <w:r w:rsidR="006011E0">
        <w:rPr>
          <w:color w:val="000000" w:themeColor="text1"/>
        </w:rPr>
        <w:t>um comparativo</w:t>
      </w:r>
      <w:r w:rsidRPr="00C6679D">
        <w:rPr>
          <w:color w:val="000000" w:themeColor="text1"/>
        </w:rPr>
        <w:t xml:space="preserve"> entre um sistema de informação, </w:t>
      </w:r>
      <w:r w:rsidR="006011E0">
        <w:rPr>
          <w:color w:val="000000" w:themeColor="text1"/>
        </w:rPr>
        <w:t>afirmando</w:t>
      </w:r>
      <w:r w:rsidRPr="00C6679D">
        <w:rPr>
          <w:color w:val="000000" w:themeColor="text1"/>
        </w:rPr>
        <w:t xml:space="preserve"> que a organização coloca à disposição do mercado as oportunidades que desejam serem preenchidas. </w:t>
      </w:r>
    </w:p>
    <w:p w:rsidR="00FF6556" w:rsidRPr="00C6679D" w:rsidRDefault="00FF6556" w:rsidP="00496288">
      <w:pPr>
        <w:spacing w:after="0" w:line="360" w:lineRule="auto"/>
        <w:ind w:right="0" w:firstLine="709"/>
        <w:rPr>
          <w:color w:val="000000" w:themeColor="text1"/>
        </w:rPr>
      </w:pPr>
      <w:r w:rsidRPr="00C6679D">
        <w:rPr>
          <w:color w:val="000000" w:themeColor="text1"/>
        </w:rPr>
        <w:t>Esses pressupostos estão em consonância com as ideias de Gomes et al. (2008)</w:t>
      </w:r>
      <w:r w:rsidR="004B48DF" w:rsidRPr="00C6679D">
        <w:rPr>
          <w:color w:val="000000" w:themeColor="text1"/>
        </w:rPr>
        <w:t>, quando colocam que o recrutamento constitui um conjunto de atividades que a empresa faz uso, visando identificar possíveis candidatos, a fim de atraí-los e retê-los no ambiente organizacional. Além disso, alertam que os procedimentos de recrutamento e seleção devem estar de acordo com os objetivos da empresa e, para tanto, seus gestores devem levar em consideração os fatores financeiros, o ambiente externo e o cargo a ser preenchido.</w:t>
      </w:r>
    </w:p>
    <w:p w:rsidR="004B48DF" w:rsidRPr="00C6679D" w:rsidRDefault="004B48DF" w:rsidP="00496288">
      <w:pPr>
        <w:spacing w:after="0" w:line="360" w:lineRule="auto"/>
        <w:ind w:right="0" w:firstLine="709"/>
        <w:rPr>
          <w:color w:val="000000" w:themeColor="text1"/>
        </w:rPr>
      </w:pPr>
      <w:r w:rsidRPr="00C6679D">
        <w:rPr>
          <w:color w:val="000000" w:themeColor="text1"/>
        </w:rPr>
        <w:t xml:space="preserve">Na visão </w:t>
      </w:r>
      <w:proofErr w:type="gramStart"/>
      <w:r w:rsidRPr="00C6679D">
        <w:rPr>
          <w:color w:val="000000" w:themeColor="text1"/>
        </w:rPr>
        <w:t>de Marras</w:t>
      </w:r>
      <w:proofErr w:type="gramEnd"/>
      <w:r w:rsidRPr="00C6679D">
        <w:rPr>
          <w:color w:val="000000" w:themeColor="text1"/>
        </w:rPr>
        <w:t xml:space="preserve"> (2005) o recrutamento de pessoal representa uma atividade estratégica d</w:t>
      </w:r>
      <w:r w:rsidR="00D0316B" w:rsidRPr="00C6679D">
        <w:rPr>
          <w:color w:val="000000" w:themeColor="text1"/>
        </w:rPr>
        <w:t xml:space="preserve">a gestão de Recursos Humanos (RH), e, nessa direção, busca captar novos recursos humanos, interna ou externamente, para abastecer seu subsistema </w:t>
      </w:r>
      <w:r w:rsidR="00D0316B" w:rsidRPr="00C6679D">
        <w:rPr>
          <w:color w:val="000000" w:themeColor="text1"/>
        </w:rPr>
        <w:lastRenderedPageBreak/>
        <w:t>de pessoal, para atender a qualidade esperada do desenvolvimento das tarefas. O referido auto salienta que o processo de recrutamento de pessoal tem início a partir de uma necessidade interna da empresa</w:t>
      </w:r>
      <w:r w:rsidR="003F090D" w:rsidRPr="00C6679D">
        <w:rPr>
          <w:color w:val="000000" w:themeColor="text1"/>
        </w:rPr>
        <w:t>, sobretudo no que concerne à contratação de novos colaboradores.</w:t>
      </w:r>
    </w:p>
    <w:p w:rsidR="004B48DF" w:rsidRPr="00C6679D" w:rsidRDefault="003F090D" w:rsidP="00496288">
      <w:pPr>
        <w:spacing w:after="0" w:line="360" w:lineRule="auto"/>
        <w:ind w:right="0" w:firstLine="709"/>
        <w:rPr>
          <w:color w:val="000000" w:themeColor="text1"/>
        </w:rPr>
      </w:pPr>
      <w:r w:rsidRPr="00C6679D">
        <w:rPr>
          <w:color w:val="000000" w:themeColor="text1"/>
        </w:rPr>
        <w:t xml:space="preserve">Ao abordar este tema, </w:t>
      </w:r>
      <w:proofErr w:type="spellStart"/>
      <w:r w:rsidRPr="00C6679D">
        <w:rPr>
          <w:color w:val="000000" w:themeColor="text1"/>
        </w:rPr>
        <w:t>Milkovich</w:t>
      </w:r>
      <w:proofErr w:type="spellEnd"/>
      <w:r w:rsidRPr="00C6679D">
        <w:rPr>
          <w:color w:val="000000" w:themeColor="text1"/>
        </w:rPr>
        <w:t xml:space="preserve"> e </w:t>
      </w:r>
      <w:proofErr w:type="spellStart"/>
      <w:r w:rsidRPr="00C6679D">
        <w:rPr>
          <w:color w:val="000000" w:themeColor="text1"/>
        </w:rPr>
        <w:t>Boudreau</w:t>
      </w:r>
      <w:proofErr w:type="spellEnd"/>
      <w:r w:rsidRPr="00C6679D">
        <w:rPr>
          <w:color w:val="000000" w:themeColor="text1"/>
        </w:rPr>
        <w:t xml:space="preserve"> (20</w:t>
      </w:r>
      <w:r w:rsidR="007356B4" w:rsidRPr="00C6679D">
        <w:rPr>
          <w:color w:val="000000" w:themeColor="text1"/>
        </w:rPr>
        <w:t>1</w:t>
      </w:r>
      <w:r w:rsidRPr="00C6679D">
        <w:rPr>
          <w:color w:val="000000" w:themeColor="text1"/>
        </w:rPr>
        <w:t>0) argumentam que a intenção é atrair o maior número de candidatos para que sejam selecionados os mais qualificados para o cargo disponível. Sendo assim, colocam que consiste em um método utilizado para identificar e atrair um conjunto de postulantes ao cargo, dos quais serão selecionados alguns para, posteriormente, serem contratados para preencher a vaga em aberto.</w:t>
      </w:r>
      <w:r w:rsidR="00950F0A" w:rsidRPr="00C6679D">
        <w:rPr>
          <w:color w:val="000000" w:themeColor="text1"/>
        </w:rPr>
        <w:t xml:space="preserve"> Ainda com base nos referidos autores, a movimentação de colaboradores nas empresas representa um movimento constante na maioria delas, sendo seu gerenciamento uma das mais relevantes e atuantes formas de atuação da gestão de RH. </w:t>
      </w:r>
    </w:p>
    <w:p w:rsidR="00950F0A" w:rsidRPr="00C6679D" w:rsidRDefault="00950F0A" w:rsidP="00496288">
      <w:pPr>
        <w:spacing w:after="0" w:line="360" w:lineRule="auto"/>
        <w:ind w:right="0" w:firstLine="709"/>
        <w:rPr>
          <w:color w:val="000000" w:themeColor="text1"/>
        </w:rPr>
      </w:pPr>
      <w:r w:rsidRPr="00C6679D">
        <w:rPr>
          <w:color w:val="000000" w:themeColor="text1"/>
        </w:rPr>
        <w:t xml:space="preserve">O recrutamento é influenciado por alguns fatores, e Limongi-França e </w:t>
      </w:r>
      <w:proofErr w:type="spellStart"/>
      <w:r w:rsidRPr="00C6679D">
        <w:rPr>
          <w:color w:val="000000" w:themeColor="text1"/>
        </w:rPr>
        <w:t>Arellano</w:t>
      </w:r>
      <w:proofErr w:type="spellEnd"/>
      <w:r w:rsidRPr="00C6679D">
        <w:rPr>
          <w:color w:val="000000" w:themeColor="text1"/>
        </w:rPr>
        <w:t xml:space="preserve"> (2002) destacam o mercado de trabalho como um dos mais relevantes. </w:t>
      </w:r>
      <w:r w:rsidR="00E06E38" w:rsidRPr="00C6679D">
        <w:rPr>
          <w:color w:val="000000" w:themeColor="text1"/>
        </w:rPr>
        <w:t xml:space="preserve">Explana que esse fator interfere tanto no recrutamento interno como no externo, haja vista que, no primeiro caso, a vaga em aberto poderá ser preenchida por um candidato externo. Em relação ao recrutamento externo, explicam que períodos de resseção econômica ou de poucas aquisições, o mercado de trabalho lida com maior oferta de trabalho do que postos de trabalho, o que torna esse processo ainda mais acirrado entre os candidatos. </w:t>
      </w:r>
    </w:p>
    <w:p w:rsidR="00950F0A" w:rsidRPr="00C6679D" w:rsidRDefault="00E06E38" w:rsidP="00950F0A">
      <w:pPr>
        <w:spacing w:after="0" w:line="360" w:lineRule="auto"/>
        <w:ind w:right="0" w:firstLine="709"/>
        <w:rPr>
          <w:color w:val="000000" w:themeColor="text1"/>
        </w:rPr>
      </w:pPr>
      <w:r w:rsidRPr="00C6679D">
        <w:rPr>
          <w:color w:val="000000" w:themeColor="text1"/>
        </w:rPr>
        <w:t>O movimento de recrutamento, na visão de Ribeiro (</w:t>
      </w:r>
      <w:r w:rsidR="007356B4" w:rsidRPr="00C6679D">
        <w:rPr>
          <w:color w:val="000000" w:themeColor="text1"/>
        </w:rPr>
        <w:t>2012</w:t>
      </w:r>
      <w:r w:rsidRPr="00C6679D">
        <w:rPr>
          <w:color w:val="000000" w:themeColor="text1"/>
        </w:rPr>
        <w:t xml:space="preserve">), em linhas gerais, </w:t>
      </w:r>
      <w:r w:rsidR="00A06EC5" w:rsidRPr="00C6679D">
        <w:rPr>
          <w:color w:val="000000" w:themeColor="text1"/>
        </w:rPr>
        <w:t>acontece quando a organização realiza uma pesquisa para identificar as áreas ou funções que demandam de pessoas competentes para seu desempenho. Não obstante, argumentam que o procedimento de atrair novas pessoas para dentro do ambiente organizacional pode ocorrer de modo reverso, isto é, as pessoas escolhem as organizações conforme suas peculiaridades, tornando essa busca algo constante de ambas as partes.</w:t>
      </w:r>
    </w:p>
    <w:p w:rsidR="00A06EC5" w:rsidRPr="00C6679D" w:rsidRDefault="00751CE5" w:rsidP="00751CE5">
      <w:pPr>
        <w:spacing w:after="0" w:line="360" w:lineRule="auto"/>
        <w:ind w:right="0" w:firstLine="709"/>
        <w:rPr>
          <w:color w:val="000000" w:themeColor="text1"/>
        </w:rPr>
      </w:pPr>
      <w:r w:rsidRPr="00C6679D">
        <w:rPr>
          <w:color w:val="000000" w:themeColor="text1"/>
        </w:rPr>
        <w:t>De acordo com Chiavenato (200</w:t>
      </w:r>
      <w:r w:rsidR="003911C8" w:rsidRPr="00C6679D">
        <w:rPr>
          <w:color w:val="000000" w:themeColor="text1"/>
        </w:rPr>
        <w:t>8</w:t>
      </w:r>
      <w:r w:rsidRPr="00C6679D">
        <w:rPr>
          <w:color w:val="000000" w:themeColor="text1"/>
        </w:rPr>
        <w:t>) o recrutamento é realizado a partir de necessidades contemporâneas e de recursos humanos que fazem parte da organização. Para tanto, deve-se atentar a algumas etapas, colocadas pelo autor e descritas na sequência.</w:t>
      </w:r>
    </w:p>
    <w:p w:rsidR="00751CE5" w:rsidRPr="00C6679D" w:rsidRDefault="00751CE5" w:rsidP="00A06EC5">
      <w:pPr>
        <w:spacing w:after="0" w:line="360" w:lineRule="auto"/>
        <w:ind w:right="0" w:firstLine="709"/>
        <w:rPr>
          <w:color w:val="000000" w:themeColor="text1"/>
        </w:rPr>
      </w:pPr>
      <w:r w:rsidRPr="00C6679D">
        <w:rPr>
          <w:color w:val="000000" w:themeColor="text1"/>
        </w:rPr>
        <w:t xml:space="preserve">Pesquisa interna: é a partir dessa atividade que a empresa constará necessidades referentes ao quadro de pessoal, que estão em consonância com as </w:t>
      </w:r>
      <w:r w:rsidRPr="00C6679D">
        <w:rPr>
          <w:color w:val="000000" w:themeColor="text1"/>
        </w:rPr>
        <w:lastRenderedPageBreak/>
        <w:t xml:space="preserve">características de RH, </w:t>
      </w:r>
      <w:r w:rsidR="006011E0">
        <w:rPr>
          <w:color w:val="000000" w:themeColor="text1"/>
        </w:rPr>
        <w:t xml:space="preserve">em </w:t>
      </w:r>
      <w:r w:rsidRPr="00C6679D">
        <w:rPr>
          <w:color w:val="000000" w:themeColor="text1"/>
        </w:rPr>
        <w:t>prazos</w:t>
      </w:r>
      <w:r w:rsidR="006011E0">
        <w:rPr>
          <w:color w:val="000000" w:themeColor="text1"/>
        </w:rPr>
        <w:t xml:space="preserve"> diferentes</w:t>
      </w:r>
      <w:r w:rsidRPr="00C6679D">
        <w:rPr>
          <w:color w:val="000000" w:themeColor="text1"/>
        </w:rPr>
        <w:t xml:space="preserve">. Dessa maneira, desenha-se </w:t>
      </w:r>
      <w:r w:rsidR="00A3269F" w:rsidRPr="00C6679D">
        <w:rPr>
          <w:color w:val="000000" w:themeColor="text1"/>
        </w:rPr>
        <w:t xml:space="preserve">o que a empresa carece de imediato, além de delinear quais são seus objetivos </w:t>
      </w:r>
      <w:r w:rsidR="006011E0">
        <w:rPr>
          <w:color w:val="000000" w:themeColor="text1"/>
        </w:rPr>
        <w:t xml:space="preserve">e metas relativos ao </w:t>
      </w:r>
      <w:r w:rsidR="00A3269F" w:rsidRPr="00C6679D">
        <w:rPr>
          <w:color w:val="000000" w:themeColor="text1"/>
        </w:rPr>
        <w:t>crescimento e desenvolvimento, implicando em novas contratações. Esse levantamento não é ocasional, portanto, algo que acontece de maneira constante nas organizações, com vistas a elencar suas necessidades de pessoal e contornar as peculiaridades que os novos postulantes ao cargo deverão ter</w:t>
      </w:r>
      <w:r w:rsidR="003911C8" w:rsidRPr="00C6679D">
        <w:rPr>
          <w:color w:val="000000" w:themeColor="text1"/>
        </w:rPr>
        <w:t xml:space="preserve"> (CHIAVENATO, 2008).</w:t>
      </w:r>
    </w:p>
    <w:p w:rsidR="00A3269F" w:rsidRPr="00C6679D" w:rsidRDefault="00A3269F" w:rsidP="00A06EC5">
      <w:pPr>
        <w:spacing w:after="0" w:line="360" w:lineRule="auto"/>
        <w:ind w:right="0" w:firstLine="709"/>
        <w:rPr>
          <w:color w:val="000000" w:themeColor="text1"/>
        </w:rPr>
      </w:pPr>
      <w:r w:rsidRPr="00C6679D">
        <w:rPr>
          <w:color w:val="000000" w:themeColor="text1"/>
        </w:rPr>
        <w:t xml:space="preserve">Pesquisa externa: consiste em uma pesquisa de mercado realizada pelo RH, visando fornecer subsídios para orientá-lo nesse processo, e promover sua análise e a consequente abordagem de pessoal. Uma pesquisa externa bem estruturada é capaz de fornecer </w:t>
      </w:r>
      <w:r w:rsidR="00DB0A53" w:rsidRPr="00C6679D">
        <w:rPr>
          <w:color w:val="000000" w:themeColor="text1"/>
        </w:rPr>
        <w:t>dois aspectos importantes à empresa, sendo eles: a orientação de mercado de RH; e as ideias de fontes de recrutamento</w:t>
      </w:r>
      <w:r w:rsidR="003911C8" w:rsidRPr="00C6679D">
        <w:rPr>
          <w:color w:val="000000" w:themeColor="text1"/>
        </w:rPr>
        <w:t xml:space="preserve"> (CHIAVENATO, 2008).</w:t>
      </w:r>
    </w:p>
    <w:p w:rsidR="00A06EC5" w:rsidRPr="00C6679D" w:rsidRDefault="00DB0A53" w:rsidP="00DB0A53">
      <w:pPr>
        <w:spacing w:after="0" w:line="360" w:lineRule="auto"/>
        <w:ind w:right="0" w:firstLine="709"/>
        <w:rPr>
          <w:color w:val="000000" w:themeColor="text1"/>
        </w:rPr>
      </w:pPr>
      <w:r w:rsidRPr="00C6679D">
        <w:rPr>
          <w:color w:val="000000" w:themeColor="text1"/>
        </w:rPr>
        <w:t>Técnica de recrutamento: depois de realizar as duas etapas descritas, o próximo passo é representado pela seleção d</w:t>
      </w:r>
      <w:r w:rsidR="006011E0">
        <w:rPr>
          <w:color w:val="000000" w:themeColor="text1"/>
        </w:rPr>
        <w:t>as</w:t>
      </w:r>
      <w:r w:rsidRPr="00C6679D">
        <w:rPr>
          <w:color w:val="000000" w:themeColor="text1"/>
        </w:rPr>
        <w:t xml:space="preserve"> técnicas de recrutamento mais adequadas para cada </w:t>
      </w:r>
      <w:r w:rsidR="006011E0">
        <w:rPr>
          <w:color w:val="000000" w:themeColor="text1"/>
        </w:rPr>
        <w:t>situação</w:t>
      </w:r>
      <w:r w:rsidRPr="00C6679D">
        <w:rPr>
          <w:color w:val="000000" w:themeColor="text1"/>
        </w:rPr>
        <w:t>, levando-se em c</w:t>
      </w:r>
      <w:r w:rsidR="006011E0">
        <w:rPr>
          <w:color w:val="000000" w:themeColor="text1"/>
        </w:rPr>
        <w:t>onta</w:t>
      </w:r>
      <w:r w:rsidRPr="00C6679D">
        <w:rPr>
          <w:color w:val="000000" w:themeColor="text1"/>
        </w:rPr>
        <w:t xml:space="preserve"> suas particularidades. Nesse sentido, permite estudar as alternativas de recrutamento que mais se adequem às necessidades organizacionais</w:t>
      </w:r>
      <w:r w:rsidR="003911C8" w:rsidRPr="00C6679D">
        <w:rPr>
          <w:color w:val="000000" w:themeColor="text1"/>
        </w:rPr>
        <w:t xml:space="preserve"> (CHIAVENATO, 2008).</w:t>
      </w:r>
    </w:p>
    <w:p w:rsidR="00DB0A53" w:rsidRPr="00C6679D" w:rsidRDefault="00444667" w:rsidP="00DB0A53">
      <w:pPr>
        <w:spacing w:after="0" w:line="360" w:lineRule="auto"/>
        <w:ind w:right="0" w:firstLine="709"/>
        <w:rPr>
          <w:color w:val="000000" w:themeColor="text1"/>
        </w:rPr>
      </w:pPr>
      <w:r w:rsidRPr="00C6679D">
        <w:rPr>
          <w:color w:val="000000" w:themeColor="text1"/>
        </w:rPr>
        <w:t>A literatura evidenciou que o recrutamento pode acontecer sob diferentes formas. Sendo assim, na sequência, serão apresentados os seguintes tipos: recrutamento interno; recrutamento externo; recrutamento misto; e recrutamento online.</w:t>
      </w:r>
    </w:p>
    <w:p w:rsidR="00444667" w:rsidRPr="00C6679D" w:rsidRDefault="00444667" w:rsidP="00444667">
      <w:pPr>
        <w:spacing w:after="0" w:line="360" w:lineRule="auto"/>
        <w:ind w:right="0" w:firstLine="0"/>
        <w:rPr>
          <w:color w:val="000000" w:themeColor="text1"/>
        </w:rPr>
      </w:pPr>
    </w:p>
    <w:p w:rsidR="00444667" w:rsidRPr="00841F25" w:rsidRDefault="0062238F" w:rsidP="00870FD5">
      <w:pPr>
        <w:pStyle w:val="Ttulo2"/>
        <w:spacing w:before="0" w:line="360" w:lineRule="auto"/>
        <w:ind w:firstLine="0"/>
        <w:rPr>
          <w:rFonts w:ascii="Arial" w:hAnsi="Arial" w:cs="Arial"/>
          <w:color w:val="000000" w:themeColor="text1"/>
          <w:sz w:val="24"/>
          <w:szCs w:val="24"/>
          <w:lang w:eastAsia="en-US"/>
        </w:rPr>
      </w:pPr>
      <w:r>
        <w:rPr>
          <w:rFonts w:ascii="Arial" w:hAnsi="Arial" w:cs="Arial"/>
          <w:color w:val="000000" w:themeColor="text1"/>
          <w:sz w:val="24"/>
          <w:szCs w:val="24"/>
          <w:lang w:eastAsia="en-US"/>
        </w:rPr>
        <w:t>2</w:t>
      </w:r>
      <w:r w:rsidR="00444667" w:rsidRPr="00841F25">
        <w:rPr>
          <w:rFonts w:ascii="Arial" w:hAnsi="Arial" w:cs="Arial"/>
          <w:color w:val="000000" w:themeColor="text1"/>
          <w:sz w:val="24"/>
          <w:szCs w:val="24"/>
          <w:lang w:eastAsia="en-US"/>
        </w:rPr>
        <w:t>.</w:t>
      </w:r>
      <w:r w:rsidR="00361831" w:rsidRPr="00841F25">
        <w:rPr>
          <w:rFonts w:ascii="Arial" w:hAnsi="Arial" w:cs="Arial"/>
          <w:color w:val="000000" w:themeColor="text1"/>
          <w:sz w:val="24"/>
          <w:szCs w:val="24"/>
          <w:lang w:eastAsia="en-US"/>
        </w:rPr>
        <w:t>2.</w:t>
      </w:r>
      <w:r w:rsidR="00444667" w:rsidRPr="00841F25">
        <w:rPr>
          <w:rFonts w:ascii="Arial" w:hAnsi="Arial" w:cs="Arial"/>
          <w:color w:val="000000" w:themeColor="text1"/>
          <w:sz w:val="24"/>
          <w:szCs w:val="24"/>
          <w:lang w:eastAsia="en-US"/>
        </w:rPr>
        <w:t>1 Recrutamento interno</w:t>
      </w:r>
    </w:p>
    <w:p w:rsidR="00444667" w:rsidRPr="00C6679D" w:rsidRDefault="00444667" w:rsidP="00444667">
      <w:pPr>
        <w:spacing w:after="0" w:line="360" w:lineRule="auto"/>
        <w:ind w:right="0"/>
        <w:rPr>
          <w:color w:val="000000" w:themeColor="text1"/>
        </w:rPr>
      </w:pPr>
    </w:p>
    <w:p w:rsidR="00444667" w:rsidRPr="00C6679D" w:rsidRDefault="00031344" w:rsidP="00444667">
      <w:pPr>
        <w:spacing w:after="0" w:line="360" w:lineRule="auto"/>
        <w:ind w:right="0"/>
        <w:rPr>
          <w:color w:val="000000" w:themeColor="text1"/>
        </w:rPr>
      </w:pPr>
      <w:r w:rsidRPr="00C6679D">
        <w:rPr>
          <w:color w:val="000000" w:themeColor="text1"/>
        </w:rPr>
        <w:t xml:space="preserve">É evidente que qualquer organização conta com um quadro de pessoal com capacidade de assumir os cargos disponíveis, o que confere maior potencialidade aos recursos humanos. </w:t>
      </w:r>
      <w:r w:rsidR="006011E0">
        <w:rPr>
          <w:color w:val="000000" w:themeColor="text1"/>
        </w:rPr>
        <w:t>Nas palavras de</w:t>
      </w:r>
      <w:r w:rsidRPr="00C6679D">
        <w:rPr>
          <w:color w:val="000000" w:themeColor="text1"/>
        </w:rPr>
        <w:t xml:space="preserve"> Chiavenato (200</w:t>
      </w:r>
      <w:r w:rsidR="003911C8" w:rsidRPr="00C6679D">
        <w:rPr>
          <w:color w:val="000000" w:themeColor="text1"/>
        </w:rPr>
        <w:t>8</w:t>
      </w:r>
      <w:r w:rsidRPr="00C6679D">
        <w:rPr>
          <w:color w:val="000000" w:themeColor="text1"/>
        </w:rPr>
        <w:t xml:space="preserve">), o recrutamento interno pode acontecer de algumas formas, quando a organização deseja alcançar </w:t>
      </w:r>
      <w:r w:rsidR="0064472A" w:rsidRPr="00C6679D">
        <w:rPr>
          <w:color w:val="000000" w:themeColor="text1"/>
        </w:rPr>
        <w:t>objetivos</w:t>
      </w:r>
      <w:r w:rsidRPr="00C6679D">
        <w:rPr>
          <w:color w:val="000000" w:themeColor="text1"/>
        </w:rPr>
        <w:t xml:space="preserve"> diferentes com isso. Dessa maneira, acontece </w:t>
      </w:r>
      <w:r w:rsidR="00700D73">
        <w:rPr>
          <w:color w:val="000000" w:themeColor="text1"/>
        </w:rPr>
        <w:t>com a</w:t>
      </w:r>
      <w:r w:rsidRPr="00C6679D">
        <w:rPr>
          <w:color w:val="000000" w:themeColor="text1"/>
        </w:rPr>
        <w:t xml:space="preserve"> </w:t>
      </w:r>
      <w:r w:rsidR="00700D73">
        <w:rPr>
          <w:color w:val="000000" w:themeColor="text1"/>
        </w:rPr>
        <w:t>realocação</w:t>
      </w:r>
      <w:r w:rsidRPr="00C6679D">
        <w:rPr>
          <w:color w:val="000000" w:themeColor="text1"/>
        </w:rPr>
        <w:t xml:space="preserve"> de </w:t>
      </w:r>
      <w:r w:rsidR="00DE3356" w:rsidRPr="00C6679D">
        <w:rPr>
          <w:color w:val="000000" w:themeColor="text1"/>
        </w:rPr>
        <w:t>colaboradores para preencher uma vaga disponível quando possui pessoas com habilidades necessárias para transferi-las, promove-las ou ainda as transferir com promoção. Discorrendo sobre o recrutamento interno, Chiavenato (</w:t>
      </w:r>
      <w:r w:rsidR="007A7C8E">
        <w:rPr>
          <w:color w:val="000000" w:themeColor="text1"/>
        </w:rPr>
        <w:t>2014</w:t>
      </w:r>
      <w:r w:rsidR="00DE3356" w:rsidRPr="00C6679D">
        <w:rPr>
          <w:color w:val="000000" w:themeColor="text1"/>
        </w:rPr>
        <w:t xml:space="preserve">) afirma que esse processo pode envolver a promoção de pessoal, programas de desenvolvimento, bem como planos de carreira </w:t>
      </w:r>
      <w:r w:rsidR="00700D73">
        <w:rPr>
          <w:color w:val="000000" w:themeColor="text1"/>
        </w:rPr>
        <w:t>profissional</w:t>
      </w:r>
      <w:r w:rsidR="00DE3356" w:rsidRPr="00C6679D">
        <w:rPr>
          <w:color w:val="000000" w:themeColor="text1"/>
        </w:rPr>
        <w:t xml:space="preserve">. </w:t>
      </w:r>
    </w:p>
    <w:p w:rsidR="00031344" w:rsidRPr="00C6679D" w:rsidRDefault="00DE3356" w:rsidP="00444667">
      <w:pPr>
        <w:spacing w:after="0" w:line="360" w:lineRule="auto"/>
        <w:ind w:right="0"/>
        <w:rPr>
          <w:color w:val="000000" w:themeColor="text1"/>
        </w:rPr>
      </w:pPr>
      <w:r w:rsidRPr="00C6679D">
        <w:rPr>
          <w:color w:val="000000" w:themeColor="text1"/>
        </w:rPr>
        <w:lastRenderedPageBreak/>
        <w:t>Conforme Ribeiro (</w:t>
      </w:r>
      <w:r w:rsidR="007356B4" w:rsidRPr="00C6679D">
        <w:rPr>
          <w:color w:val="000000" w:themeColor="text1"/>
        </w:rPr>
        <w:t>2012</w:t>
      </w:r>
      <w:r w:rsidRPr="00C6679D">
        <w:rPr>
          <w:color w:val="000000" w:themeColor="text1"/>
        </w:rPr>
        <w:t>), este tipo de recrutamento pode estim</w:t>
      </w:r>
      <w:r w:rsidR="005A3904" w:rsidRPr="00C6679D">
        <w:rPr>
          <w:color w:val="000000" w:themeColor="text1"/>
        </w:rPr>
        <w:t>u</w:t>
      </w:r>
      <w:r w:rsidRPr="00C6679D">
        <w:rPr>
          <w:color w:val="000000" w:themeColor="text1"/>
        </w:rPr>
        <w:t>lar o bom desempenho profissional, além de possibilitar a redução de custos atrelados a essa atividade, quando externa</w:t>
      </w:r>
      <w:r w:rsidR="005A3904" w:rsidRPr="00C6679D">
        <w:rPr>
          <w:color w:val="000000" w:themeColor="text1"/>
        </w:rPr>
        <w:t xml:space="preserve">, incluindo agencias de emprego, anúncio etc. Para este autor, o recrutamento interno tem na maior chance de acerto um contributo para este tipo de atividade, uma vez que a organização já conhece o profissional, com suas habilidades e competências. </w:t>
      </w:r>
    </w:p>
    <w:p w:rsidR="00DE3356" w:rsidRPr="00C6679D" w:rsidRDefault="002E4F1E" w:rsidP="00444667">
      <w:pPr>
        <w:spacing w:after="0" w:line="360" w:lineRule="auto"/>
        <w:ind w:right="0" w:firstLine="709"/>
        <w:rPr>
          <w:color w:val="000000" w:themeColor="text1"/>
        </w:rPr>
      </w:pPr>
      <w:r w:rsidRPr="00C6679D">
        <w:rPr>
          <w:color w:val="000000" w:themeColor="text1"/>
        </w:rPr>
        <w:t xml:space="preserve">Outras vantagens ainda são colocadas por Melo et al. (2017), quais sejam: a utilização de recursos é mais coerente, haja vista que a fonte de recrutamento é mais imediata e com maior possibilidade de reduzir gastos; a empresa tem maiores chances de obter dados sobre seus candidatos, pois, tem conhecimento de seu desempenho e comportamento interno; e instiga o preparativo para a promoção, podendo implicar em um bom clima organizacional. Além disso, estes autores colocam que o recrutamento interno </w:t>
      </w:r>
      <w:r w:rsidR="00700D73">
        <w:rPr>
          <w:color w:val="000000" w:themeColor="text1"/>
        </w:rPr>
        <w:t xml:space="preserve">tem a possibilidade de </w:t>
      </w:r>
      <w:r w:rsidRPr="00C6679D">
        <w:rPr>
          <w:color w:val="000000" w:themeColor="text1"/>
        </w:rPr>
        <w:t xml:space="preserve">aperfeiçoar o moral interno e especializar as relações públicas com os colaboradores. </w:t>
      </w:r>
    </w:p>
    <w:p w:rsidR="00335C07" w:rsidRPr="00C6679D" w:rsidRDefault="00335C07" w:rsidP="00444667">
      <w:pPr>
        <w:spacing w:after="0" w:line="360" w:lineRule="auto"/>
        <w:ind w:right="0" w:firstLine="709"/>
        <w:rPr>
          <w:color w:val="000000" w:themeColor="text1"/>
        </w:rPr>
      </w:pPr>
      <w:r w:rsidRPr="00C6679D">
        <w:rPr>
          <w:color w:val="000000" w:themeColor="text1"/>
        </w:rPr>
        <w:t>Apesar disto, Chiavenato (200</w:t>
      </w:r>
      <w:r w:rsidR="003911C8" w:rsidRPr="00C6679D">
        <w:rPr>
          <w:color w:val="000000" w:themeColor="text1"/>
        </w:rPr>
        <w:t>8</w:t>
      </w:r>
      <w:r w:rsidRPr="00C6679D">
        <w:rPr>
          <w:color w:val="000000" w:themeColor="text1"/>
        </w:rPr>
        <w:t xml:space="preserve">) coloca algumas desvantagens do recrutamento interno, como limitações às políticas e diretrizes da empresa e conflitos de interesses entre os clientes internos. Acrescenta que este recrutamento ainda pode dificultar que a empresa tenha contato com novas ideias e experiências para seu interior, sobretudo, considerando as novas respostas contemporâneas colocadas às organizações. </w:t>
      </w:r>
    </w:p>
    <w:p w:rsidR="005A3904" w:rsidRPr="00C6679D" w:rsidRDefault="005A3904" w:rsidP="002965BE">
      <w:pPr>
        <w:spacing w:after="0" w:line="360" w:lineRule="auto"/>
        <w:ind w:right="0"/>
        <w:rPr>
          <w:color w:val="000000" w:themeColor="text1"/>
        </w:rPr>
      </w:pPr>
    </w:p>
    <w:p w:rsidR="002965BE" w:rsidRPr="00841F25" w:rsidRDefault="0062238F" w:rsidP="00870FD5">
      <w:pPr>
        <w:pStyle w:val="Ttulo2"/>
        <w:spacing w:before="0" w:line="360" w:lineRule="auto"/>
        <w:ind w:firstLine="0"/>
        <w:rPr>
          <w:rFonts w:ascii="Arial" w:hAnsi="Arial" w:cs="Arial"/>
          <w:color w:val="000000" w:themeColor="text1"/>
          <w:sz w:val="24"/>
          <w:szCs w:val="24"/>
          <w:lang w:eastAsia="en-US"/>
        </w:rPr>
      </w:pPr>
      <w:r>
        <w:rPr>
          <w:rFonts w:ascii="Arial" w:hAnsi="Arial" w:cs="Arial"/>
          <w:color w:val="000000" w:themeColor="text1"/>
          <w:sz w:val="24"/>
          <w:szCs w:val="24"/>
          <w:lang w:eastAsia="en-US"/>
        </w:rPr>
        <w:t>2</w:t>
      </w:r>
      <w:r w:rsidR="002965BE" w:rsidRPr="00841F25">
        <w:rPr>
          <w:rFonts w:ascii="Arial" w:hAnsi="Arial" w:cs="Arial"/>
          <w:color w:val="000000" w:themeColor="text1"/>
          <w:sz w:val="24"/>
          <w:szCs w:val="24"/>
          <w:lang w:eastAsia="en-US"/>
        </w:rPr>
        <w:t>.</w:t>
      </w:r>
      <w:r w:rsidR="00AF4816" w:rsidRPr="00841F25">
        <w:rPr>
          <w:rFonts w:ascii="Arial" w:hAnsi="Arial" w:cs="Arial"/>
          <w:color w:val="000000" w:themeColor="text1"/>
          <w:sz w:val="24"/>
          <w:szCs w:val="24"/>
          <w:lang w:eastAsia="en-US"/>
        </w:rPr>
        <w:t>2.</w:t>
      </w:r>
      <w:r w:rsidR="002965BE" w:rsidRPr="00841F25">
        <w:rPr>
          <w:rFonts w:ascii="Arial" w:hAnsi="Arial" w:cs="Arial"/>
          <w:color w:val="000000" w:themeColor="text1"/>
          <w:sz w:val="24"/>
          <w:szCs w:val="24"/>
          <w:lang w:eastAsia="en-US"/>
        </w:rPr>
        <w:t>2 Recrutamento externo</w:t>
      </w:r>
    </w:p>
    <w:p w:rsidR="00870FD5" w:rsidRPr="00816030" w:rsidRDefault="00870FD5" w:rsidP="00870FD5">
      <w:pPr>
        <w:spacing w:after="0" w:line="360" w:lineRule="auto"/>
        <w:ind w:right="0" w:firstLine="709"/>
        <w:rPr>
          <w:color w:val="000000" w:themeColor="text1"/>
        </w:rPr>
      </w:pPr>
    </w:p>
    <w:p w:rsidR="001932F3" w:rsidRDefault="001932F3" w:rsidP="00870FD5">
      <w:pPr>
        <w:spacing w:after="0" w:line="360" w:lineRule="auto"/>
        <w:ind w:right="0" w:firstLine="709"/>
        <w:rPr>
          <w:color w:val="000000" w:themeColor="text1"/>
        </w:rPr>
      </w:pPr>
      <w:r>
        <w:rPr>
          <w:color w:val="000000" w:themeColor="text1"/>
        </w:rPr>
        <w:t xml:space="preserve">Dentre os motivos que conduzem as empresas a buscarem novas pessoas a partir do recrutamento externo destacam-se a procura por </w:t>
      </w:r>
      <w:r w:rsidR="003D5EE7">
        <w:rPr>
          <w:color w:val="000000" w:themeColor="text1"/>
        </w:rPr>
        <w:t>novas e deias e novos talentos, visando desenvolver o capital intelectual interno. dessa maneira, torna-se possível mesclar a novidade junto aos conhecimentos já existentes.</w:t>
      </w:r>
    </w:p>
    <w:p w:rsidR="00D52109" w:rsidRDefault="003D5EE7" w:rsidP="00870FD5">
      <w:pPr>
        <w:spacing w:after="0" w:line="360" w:lineRule="auto"/>
        <w:ind w:right="0" w:firstLine="709"/>
        <w:rPr>
          <w:color w:val="000000" w:themeColor="text1"/>
        </w:rPr>
      </w:pPr>
      <w:r>
        <w:rPr>
          <w:color w:val="000000" w:themeColor="text1"/>
        </w:rPr>
        <w:t xml:space="preserve">Esse movimento pode estabelecer maior competitividade, uma vez que é possível integrar novas experiências em prol da expansão de suas atividades e poder de mercado, estando sensíveis às tendências do </w:t>
      </w:r>
      <w:proofErr w:type="spellStart"/>
      <w:r>
        <w:rPr>
          <w:color w:val="000000" w:themeColor="text1"/>
        </w:rPr>
        <w:t>macroambientais</w:t>
      </w:r>
      <w:proofErr w:type="spellEnd"/>
      <w:r>
        <w:rPr>
          <w:color w:val="000000" w:themeColor="text1"/>
        </w:rPr>
        <w:t>.</w:t>
      </w:r>
      <w:r w:rsidR="00D52109">
        <w:rPr>
          <w:color w:val="000000" w:themeColor="text1"/>
        </w:rPr>
        <w:t xml:space="preserve"> </w:t>
      </w:r>
      <w:r w:rsidR="00311315">
        <w:rPr>
          <w:color w:val="000000" w:themeColor="text1"/>
        </w:rPr>
        <w:t>Para tanto, o foco consiste em candidatos advindos de fora da empresa, os quais são atraídos através de técnicas de recrutamento (CHIAVENATO, 2003).</w:t>
      </w:r>
    </w:p>
    <w:p w:rsidR="001602E2" w:rsidRDefault="00311315" w:rsidP="00870FD5">
      <w:pPr>
        <w:spacing w:after="0" w:line="360" w:lineRule="auto"/>
        <w:ind w:right="0" w:firstLine="709"/>
        <w:rPr>
          <w:color w:val="000000" w:themeColor="text1"/>
        </w:rPr>
      </w:pPr>
      <w:r>
        <w:rPr>
          <w:color w:val="000000" w:themeColor="text1"/>
        </w:rPr>
        <w:t xml:space="preserve">Tratando-se de formas de recrutamento externo, </w:t>
      </w:r>
      <w:r w:rsidRPr="001932F3">
        <w:rPr>
          <w:color w:val="000000" w:themeColor="text1"/>
        </w:rPr>
        <w:t xml:space="preserve">Limongi-França e </w:t>
      </w:r>
      <w:proofErr w:type="spellStart"/>
      <w:r w:rsidRPr="001932F3">
        <w:rPr>
          <w:color w:val="000000" w:themeColor="text1"/>
        </w:rPr>
        <w:t>Arellano</w:t>
      </w:r>
      <w:proofErr w:type="spellEnd"/>
      <w:r w:rsidRPr="001932F3">
        <w:rPr>
          <w:color w:val="000000" w:themeColor="text1"/>
        </w:rPr>
        <w:t xml:space="preserve"> (2002)</w:t>
      </w:r>
      <w:r>
        <w:rPr>
          <w:color w:val="000000" w:themeColor="text1"/>
        </w:rPr>
        <w:t xml:space="preserve"> explicam que são diversas, destacando-se: anúncios em murais visíveis da </w:t>
      </w:r>
      <w:r>
        <w:rPr>
          <w:color w:val="000000" w:themeColor="text1"/>
        </w:rPr>
        <w:lastRenderedPageBreak/>
        <w:t xml:space="preserve">empresa; </w:t>
      </w:r>
      <w:r w:rsidR="001602E2">
        <w:rPr>
          <w:color w:val="000000" w:themeColor="text1"/>
        </w:rPr>
        <w:t>parcerias institucionais, como escolas, instituições de ensino superior, cursos técnicos; anúncios em mídias de jornais e revistas; consulta ao banco de dados interno, representado por pessoas cadastradas anteriormente; intercâmbio entre empresas; o próprio site da instituição; e agências especializadas em recrutamento.</w:t>
      </w:r>
    </w:p>
    <w:p w:rsidR="00311315" w:rsidRDefault="001602E2" w:rsidP="00870FD5">
      <w:pPr>
        <w:spacing w:after="0" w:line="360" w:lineRule="auto"/>
        <w:ind w:right="0" w:firstLine="709"/>
        <w:rPr>
          <w:color w:val="000000" w:themeColor="text1"/>
        </w:rPr>
      </w:pPr>
      <w:r>
        <w:rPr>
          <w:color w:val="000000" w:themeColor="text1"/>
        </w:rPr>
        <w:t xml:space="preserve">A opção por cada uma dessas fontes deve ser avaliada pela empresa, para escolher a mais adequada para cada momento. </w:t>
      </w:r>
      <w:r w:rsidR="00C278D8">
        <w:rPr>
          <w:color w:val="000000" w:themeColor="text1"/>
        </w:rPr>
        <w:t xml:space="preserve">Nessa senda, anúncios em locais visíveis e consultas ao próprio banco de dados constituem opções </w:t>
      </w:r>
      <w:r w:rsidR="00A927CE">
        <w:rPr>
          <w:color w:val="000000" w:themeColor="text1"/>
        </w:rPr>
        <w:t>de baixo custo para empresas com menor aporte financeiro. Já aquelas que não apresentam um RH ou quando não possuem banco de dados, um caminho é a inclinação por empresas especializadas em recrutamento</w:t>
      </w:r>
      <w:r w:rsidR="00091E79">
        <w:rPr>
          <w:color w:val="000000" w:themeColor="text1"/>
        </w:rPr>
        <w:t xml:space="preserve"> (</w:t>
      </w:r>
      <w:r w:rsidR="00091E79" w:rsidRPr="001932F3">
        <w:rPr>
          <w:color w:val="000000" w:themeColor="text1"/>
        </w:rPr>
        <w:t>LIMONGI-FRANÇA</w:t>
      </w:r>
      <w:r w:rsidR="00091E79">
        <w:rPr>
          <w:color w:val="000000" w:themeColor="text1"/>
        </w:rPr>
        <w:t>;</w:t>
      </w:r>
      <w:r w:rsidR="00091E79" w:rsidRPr="001932F3">
        <w:rPr>
          <w:color w:val="000000" w:themeColor="text1"/>
        </w:rPr>
        <w:t xml:space="preserve"> ARELLANO</w:t>
      </w:r>
      <w:r w:rsidR="00091E79">
        <w:rPr>
          <w:color w:val="000000" w:themeColor="text1"/>
        </w:rPr>
        <w:t>,</w:t>
      </w:r>
      <w:r w:rsidR="00091E79" w:rsidRPr="001932F3">
        <w:rPr>
          <w:color w:val="000000" w:themeColor="text1"/>
        </w:rPr>
        <w:t xml:space="preserve"> 2002)</w:t>
      </w:r>
      <w:r w:rsidR="00091E79">
        <w:rPr>
          <w:color w:val="000000" w:themeColor="text1"/>
        </w:rPr>
        <w:t>.</w:t>
      </w:r>
    </w:p>
    <w:p w:rsidR="00A927CE" w:rsidRDefault="00A927CE" w:rsidP="00870FD5">
      <w:pPr>
        <w:spacing w:after="0" w:line="360" w:lineRule="auto"/>
        <w:ind w:right="0" w:firstLine="709"/>
        <w:rPr>
          <w:color w:val="000000" w:themeColor="text1"/>
        </w:rPr>
      </w:pPr>
      <w:r>
        <w:rPr>
          <w:color w:val="000000" w:themeColor="text1"/>
        </w:rPr>
        <w:t xml:space="preserve">Ainda sobre a diversidade de formas de recrutamento, Chiavenato (2003) salienta que empresas familiares se utilizam bastante de recomendações. Para o autor, suas vantagens estão no baixo custo de captação de pessoal e na maior credibilidade que um colaborador potencial pode transmitir para o recrutador. Não obstante, esclarece que o avanço tecnológico tem possibilitado </w:t>
      </w:r>
      <w:r w:rsidR="00FF3291">
        <w:rPr>
          <w:color w:val="000000" w:themeColor="text1"/>
        </w:rPr>
        <w:t>que as empresas realizem o recrutamento por meio do próprio site, sob a justificativa de que é mais rápido, prático e com menor custo. Além disso, é possível estabelecer um filtro de candidatos a partir do anunciado por eles, amparando-se nas peculiaridades que estão em consonância com as pretendidas pela empresa ao recrutá-los.</w:t>
      </w:r>
    </w:p>
    <w:p w:rsidR="00FA35DC" w:rsidRDefault="00FA35DC" w:rsidP="00870FD5">
      <w:pPr>
        <w:spacing w:after="0" w:line="360" w:lineRule="auto"/>
        <w:ind w:right="0" w:firstLine="709"/>
        <w:rPr>
          <w:color w:val="000000" w:themeColor="text1"/>
        </w:rPr>
      </w:pPr>
      <w:r>
        <w:rPr>
          <w:color w:val="000000" w:themeColor="text1"/>
        </w:rPr>
        <w:t>Este tipo de recrutamento mostra-se relevante para a empresa na capitação de novos funcionários. E, assim como qualquer outro processo, apresenta vantagens e desvantagens elencadas no quadro 1, a seguir.</w:t>
      </w:r>
    </w:p>
    <w:p w:rsidR="00FA35DC" w:rsidRDefault="00FA35DC" w:rsidP="00FA35DC">
      <w:pPr>
        <w:spacing w:after="0" w:line="360" w:lineRule="auto"/>
        <w:ind w:right="0" w:firstLine="0"/>
        <w:rPr>
          <w:color w:val="000000" w:themeColor="text1"/>
        </w:rPr>
      </w:pPr>
    </w:p>
    <w:p w:rsidR="00BB2E0B" w:rsidRDefault="00BB2E0B" w:rsidP="00FA35DC">
      <w:pPr>
        <w:spacing w:after="0" w:line="360" w:lineRule="auto"/>
        <w:ind w:right="0" w:firstLine="0"/>
        <w:rPr>
          <w:color w:val="000000" w:themeColor="text1"/>
        </w:rPr>
      </w:pPr>
      <w:r w:rsidRPr="00FB62CF">
        <w:rPr>
          <w:b/>
          <w:color w:val="000000" w:themeColor="text1"/>
        </w:rPr>
        <w:t>Quadro 1</w:t>
      </w:r>
      <w:r>
        <w:rPr>
          <w:color w:val="000000" w:themeColor="text1"/>
        </w:rPr>
        <w:t>: Vantagens e desvantagens do recrutamento externo</w:t>
      </w:r>
    </w:p>
    <w:tbl>
      <w:tblPr>
        <w:tblStyle w:val="Tabelacomgrade"/>
        <w:tblW w:w="0" w:type="auto"/>
        <w:tblLook w:val="04A0" w:firstRow="1" w:lastRow="0" w:firstColumn="1" w:lastColumn="0" w:noHBand="0" w:noVBand="1"/>
      </w:tblPr>
      <w:tblGrid>
        <w:gridCol w:w="4248"/>
        <w:gridCol w:w="4815"/>
      </w:tblGrid>
      <w:tr w:rsidR="00FA35DC" w:rsidRPr="00FA35DC" w:rsidTr="00BB2E0B">
        <w:tc>
          <w:tcPr>
            <w:tcW w:w="4248" w:type="dxa"/>
          </w:tcPr>
          <w:p w:rsidR="00FA35DC" w:rsidRPr="00FA35DC" w:rsidRDefault="00BB2E0B" w:rsidP="00BB2E0B">
            <w:pPr>
              <w:spacing w:after="0" w:line="240" w:lineRule="auto"/>
              <w:ind w:right="0" w:firstLine="0"/>
              <w:jc w:val="center"/>
              <w:rPr>
                <w:color w:val="000000" w:themeColor="text1"/>
                <w:sz w:val="20"/>
                <w:szCs w:val="20"/>
              </w:rPr>
            </w:pPr>
            <w:r>
              <w:rPr>
                <w:color w:val="000000" w:themeColor="text1"/>
                <w:sz w:val="20"/>
                <w:szCs w:val="20"/>
              </w:rPr>
              <w:t>Vantagens</w:t>
            </w:r>
          </w:p>
        </w:tc>
        <w:tc>
          <w:tcPr>
            <w:tcW w:w="4815" w:type="dxa"/>
          </w:tcPr>
          <w:p w:rsidR="00FA35DC" w:rsidRPr="00FA35DC" w:rsidRDefault="00BB2E0B" w:rsidP="00BB2E0B">
            <w:pPr>
              <w:spacing w:after="0" w:line="240" w:lineRule="auto"/>
              <w:ind w:right="0" w:firstLine="0"/>
              <w:jc w:val="center"/>
              <w:rPr>
                <w:color w:val="000000" w:themeColor="text1"/>
                <w:sz w:val="20"/>
                <w:szCs w:val="20"/>
              </w:rPr>
            </w:pPr>
            <w:r>
              <w:rPr>
                <w:color w:val="000000" w:themeColor="text1"/>
                <w:sz w:val="20"/>
                <w:szCs w:val="20"/>
              </w:rPr>
              <w:t>Desvantagens</w:t>
            </w:r>
          </w:p>
        </w:tc>
      </w:tr>
      <w:tr w:rsidR="00FA35DC" w:rsidRPr="00FA35DC" w:rsidTr="00BB2E0B">
        <w:tc>
          <w:tcPr>
            <w:tcW w:w="4248" w:type="dxa"/>
          </w:tcPr>
          <w:p w:rsidR="00FA35DC" w:rsidRPr="00FA35DC" w:rsidRDefault="00FA35DC" w:rsidP="00FA35DC">
            <w:pPr>
              <w:spacing w:after="0" w:line="240" w:lineRule="auto"/>
              <w:ind w:right="0" w:firstLine="0"/>
              <w:rPr>
                <w:color w:val="000000" w:themeColor="text1"/>
                <w:sz w:val="20"/>
                <w:szCs w:val="20"/>
              </w:rPr>
            </w:pPr>
            <w:r w:rsidRPr="00FA35DC">
              <w:rPr>
                <w:color w:val="000000" w:themeColor="text1"/>
                <w:sz w:val="20"/>
                <w:szCs w:val="20"/>
              </w:rPr>
              <w:t xml:space="preserve">Entrada de novos colaboradores para a organização, com visões diferentes e muitas vezes fundamentais para a resolução de problemas existentes. Enriquecem a organização com novas ideias e </w:t>
            </w:r>
            <w:r>
              <w:rPr>
                <w:color w:val="000000" w:themeColor="text1"/>
                <w:sz w:val="20"/>
                <w:szCs w:val="20"/>
              </w:rPr>
              <w:t>perspectivas.</w:t>
            </w:r>
          </w:p>
        </w:tc>
        <w:tc>
          <w:tcPr>
            <w:tcW w:w="4815" w:type="dxa"/>
          </w:tcPr>
          <w:p w:rsidR="00FA35DC" w:rsidRPr="00FA35DC" w:rsidRDefault="00FA35DC" w:rsidP="00FA35DC">
            <w:pPr>
              <w:spacing w:after="0" w:line="240" w:lineRule="auto"/>
              <w:ind w:right="0" w:firstLine="0"/>
              <w:rPr>
                <w:color w:val="000000" w:themeColor="text1"/>
                <w:sz w:val="20"/>
                <w:szCs w:val="20"/>
              </w:rPr>
            </w:pPr>
            <w:r w:rsidRPr="00FA35DC">
              <w:rPr>
                <w:color w:val="000000" w:themeColor="text1"/>
                <w:sz w:val="20"/>
                <w:szCs w:val="20"/>
              </w:rPr>
              <w:t>É um processo mais demorado e dispendioso comparativamente ao recrutamento interno.</w:t>
            </w:r>
          </w:p>
        </w:tc>
      </w:tr>
      <w:tr w:rsidR="00FA35DC" w:rsidRPr="00FA35DC" w:rsidTr="00BB2E0B">
        <w:tc>
          <w:tcPr>
            <w:tcW w:w="4248" w:type="dxa"/>
          </w:tcPr>
          <w:p w:rsidR="00FA35DC" w:rsidRPr="00FA35DC" w:rsidRDefault="00FA35DC" w:rsidP="00FA35DC">
            <w:pPr>
              <w:spacing w:after="0" w:line="240" w:lineRule="auto"/>
              <w:ind w:right="0" w:firstLine="0"/>
              <w:rPr>
                <w:color w:val="000000" w:themeColor="text1"/>
                <w:sz w:val="20"/>
                <w:szCs w:val="20"/>
              </w:rPr>
            </w:pPr>
            <w:r w:rsidRPr="00FA35DC">
              <w:rPr>
                <w:color w:val="000000" w:themeColor="text1"/>
                <w:sz w:val="20"/>
                <w:szCs w:val="20"/>
              </w:rPr>
              <w:t>Contribui para o desenvolvimento e enriquecimento das pessoas da organização.</w:t>
            </w:r>
          </w:p>
        </w:tc>
        <w:tc>
          <w:tcPr>
            <w:tcW w:w="4815" w:type="dxa"/>
          </w:tcPr>
          <w:p w:rsidR="00FA35DC" w:rsidRPr="00FA35DC" w:rsidRDefault="00FA35DC" w:rsidP="00FA35DC">
            <w:pPr>
              <w:spacing w:after="0" w:line="240" w:lineRule="auto"/>
              <w:ind w:right="0" w:firstLine="0"/>
              <w:rPr>
                <w:color w:val="000000" w:themeColor="text1"/>
                <w:sz w:val="20"/>
                <w:szCs w:val="20"/>
              </w:rPr>
            </w:pPr>
            <w:r w:rsidRPr="00FA35DC">
              <w:rPr>
                <w:color w:val="000000" w:themeColor="text1"/>
                <w:sz w:val="20"/>
                <w:szCs w:val="20"/>
              </w:rPr>
              <w:t>Pode ser fator de desmotivação para colaboradores da própria empresa, na medida em que estes podem sentir que não são capazes de desempenhar as funções relativas à oferta em questão.</w:t>
            </w:r>
          </w:p>
        </w:tc>
      </w:tr>
      <w:tr w:rsidR="00FA35DC" w:rsidRPr="00FA35DC" w:rsidTr="00BB2E0B">
        <w:tc>
          <w:tcPr>
            <w:tcW w:w="4248" w:type="dxa"/>
          </w:tcPr>
          <w:p w:rsidR="00FA35DC" w:rsidRPr="00FA35DC" w:rsidRDefault="00FA35DC" w:rsidP="00FA35DC">
            <w:pPr>
              <w:spacing w:after="0" w:line="240" w:lineRule="auto"/>
              <w:ind w:right="0" w:firstLine="0"/>
              <w:rPr>
                <w:color w:val="000000" w:themeColor="text1"/>
                <w:sz w:val="20"/>
                <w:szCs w:val="20"/>
              </w:rPr>
            </w:pPr>
            <w:r w:rsidRPr="00FA35DC">
              <w:rPr>
                <w:color w:val="000000" w:themeColor="text1"/>
                <w:sz w:val="20"/>
                <w:szCs w:val="20"/>
              </w:rPr>
              <w:t>Dá uma maior visibilidade à empresa no mercado de trabalho.</w:t>
            </w:r>
          </w:p>
        </w:tc>
        <w:tc>
          <w:tcPr>
            <w:tcW w:w="4815" w:type="dxa"/>
          </w:tcPr>
          <w:p w:rsidR="00FA35DC" w:rsidRPr="00FA35DC" w:rsidRDefault="00FA35DC" w:rsidP="00FA35DC">
            <w:pPr>
              <w:spacing w:after="0" w:line="240" w:lineRule="auto"/>
              <w:ind w:right="0" w:firstLine="0"/>
              <w:rPr>
                <w:color w:val="000000" w:themeColor="text1"/>
                <w:sz w:val="20"/>
                <w:szCs w:val="20"/>
              </w:rPr>
            </w:pPr>
            <w:r w:rsidRPr="00FA35DC">
              <w:rPr>
                <w:color w:val="000000" w:themeColor="text1"/>
                <w:sz w:val="20"/>
                <w:szCs w:val="20"/>
              </w:rPr>
              <w:t>Comporta riscos pois os candidatos são desconhecidos.</w:t>
            </w:r>
          </w:p>
        </w:tc>
      </w:tr>
      <w:tr w:rsidR="00FA35DC" w:rsidRPr="00FA35DC" w:rsidTr="00BB2E0B">
        <w:tc>
          <w:tcPr>
            <w:tcW w:w="4248" w:type="dxa"/>
          </w:tcPr>
          <w:p w:rsidR="00FA35DC" w:rsidRPr="00FA35DC" w:rsidRDefault="00FA35DC" w:rsidP="00FA35DC">
            <w:pPr>
              <w:spacing w:after="0" w:line="240" w:lineRule="auto"/>
              <w:ind w:right="0" w:firstLine="0"/>
              <w:rPr>
                <w:color w:val="000000" w:themeColor="text1"/>
                <w:sz w:val="20"/>
                <w:szCs w:val="20"/>
              </w:rPr>
            </w:pPr>
            <w:r w:rsidRPr="00FA35DC">
              <w:rPr>
                <w:color w:val="000000" w:themeColor="text1"/>
                <w:sz w:val="20"/>
                <w:szCs w:val="20"/>
              </w:rPr>
              <w:t>Aproveitamento de investimento feito pelos colaboradores em formação</w:t>
            </w:r>
            <w:r>
              <w:rPr>
                <w:color w:val="000000" w:themeColor="text1"/>
                <w:sz w:val="20"/>
                <w:szCs w:val="20"/>
              </w:rPr>
              <w:t>.</w:t>
            </w:r>
          </w:p>
        </w:tc>
        <w:tc>
          <w:tcPr>
            <w:tcW w:w="4815" w:type="dxa"/>
          </w:tcPr>
          <w:p w:rsidR="00FA35DC" w:rsidRPr="00FA35DC" w:rsidRDefault="00FA35DC" w:rsidP="00FA35DC">
            <w:pPr>
              <w:spacing w:after="0" w:line="240" w:lineRule="auto"/>
              <w:ind w:right="0" w:firstLine="0"/>
              <w:rPr>
                <w:color w:val="000000" w:themeColor="text1"/>
                <w:sz w:val="20"/>
                <w:szCs w:val="20"/>
              </w:rPr>
            </w:pPr>
            <w:r w:rsidRPr="00FA35DC">
              <w:rPr>
                <w:color w:val="000000" w:themeColor="text1"/>
                <w:sz w:val="20"/>
                <w:szCs w:val="20"/>
              </w:rPr>
              <w:t>Existe o risco de incompatibilidade cultural entre o candidato e a empresa.</w:t>
            </w:r>
          </w:p>
        </w:tc>
      </w:tr>
      <w:tr w:rsidR="00FA35DC" w:rsidRPr="00FA35DC" w:rsidTr="00BB2E0B">
        <w:tc>
          <w:tcPr>
            <w:tcW w:w="4248" w:type="dxa"/>
          </w:tcPr>
          <w:p w:rsidR="00FA35DC" w:rsidRPr="00FA35DC" w:rsidRDefault="00FA35DC" w:rsidP="00FA35DC">
            <w:pPr>
              <w:spacing w:after="0" w:line="240" w:lineRule="auto"/>
              <w:ind w:right="0" w:firstLine="0"/>
              <w:rPr>
                <w:color w:val="000000" w:themeColor="text1"/>
                <w:sz w:val="20"/>
                <w:szCs w:val="20"/>
              </w:rPr>
            </w:pPr>
            <w:r w:rsidRPr="00FA35DC">
              <w:rPr>
                <w:color w:val="000000" w:themeColor="text1"/>
                <w:sz w:val="20"/>
                <w:szCs w:val="20"/>
              </w:rPr>
              <w:t>Enriquecimento de uma base de dados para possíveis futuras diferentes funções.</w:t>
            </w:r>
          </w:p>
        </w:tc>
        <w:tc>
          <w:tcPr>
            <w:tcW w:w="4815" w:type="dxa"/>
          </w:tcPr>
          <w:p w:rsidR="00FA35DC" w:rsidRPr="00FA35DC" w:rsidRDefault="00BB2E0B" w:rsidP="00FA35DC">
            <w:pPr>
              <w:spacing w:after="0" w:line="240" w:lineRule="auto"/>
              <w:ind w:right="0" w:firstLine="0"/>
              <w:rPr>
                <w:color w:val="000000" w:themeColor="text1"/>
                <w:sz w:val="20"/>
                <w:szCs w:val="20"/>
              </w:rPr>
            </w:pPr>
            <w:r>
              <w:rPr>
                <w:color w:val="000000" w:themeColor="text1"/>
                <w:sz w:val="20"/>
                <w:szCs w:val="20"/>
              </w:rPr>
              <w:t>Redução da lealdade de funcionários.</w:t>
            </w:r>
          </w:p>
        </w:tc>
      </w:tr>
    </w:tbl>
    <w:p w:rsidR="00FA35DC" w:rsidRPr="00FB62CF" w:rsidRDefault="00BB2E0B" w:rsidP="00FB62CF">
      <w:pPr>
        <w:spacing w:after="0" w:line="240" w:lineRule="auto"/>
        <w:ind w:right="0" w:firstLine="0"/>
        <w:rPr>
          <w:color w:val="000000" w:themeColor="text1"/>
          <w:sz w:val="20"/>
          <w:szCs w:val="20"/>
        </w:rPr>
      </w:pPr>
      <w:r w:rsidRPr="00FB62CF">
        <w:rPr>
          <w:color w:val="000000" w:themeColor="text1"/>
          <w:sz w:val="20"/>
          <w:szCs w:val="20"/>
        </w:rPr>
        <w:t xml:space="preserve">Fonte: Adaptado de Fernandes (2017). </w:t>
      </w:r>
    </w:p>
    <w:p w:rsidR="00FA35DC" w:rsidRDefault="00FA35DC" w:rsidP="00FA35DC">
      <w:pPr>
        <w:spacing w:after="0" w:line="360" w:lineRule="auto"/>
        <w:ind w:right="0" w:firstLine="0"/>
        <w:rPr>
          <w:color w:val="000000" w:themeColor="text1"/>
        </w:rPr>
      </w:pPr>
    </w:p>
    <w:p w:rsidR="00FA35DC" w:rsidRDefault="00700D73" w:rsidP="00870FD5">
      <w:pPr>
        <w:spacing w:after="0" w:line="360" w:lineRule="auto"/>
        <w:ind w:right="0" w:firstLine="709"/>
        <w:rPr>
          <w:color w:val="000000" w:themeColor="text1"/>
        </w:rPr>
      </w:pPr>
      <w:r>
        <w:rPr>
          <w:color w:val="000000" w:themeColor="text1"/>
        </w:rPr>
        <w:t>A parti da análise de</w:t>
      </w:r>
      <w:r w:rsidR="0067790A">
        <w:rPr>
          <w:color w:val="000000" w:themeColor="text1"/>
        </w:rPr>
        <w:t xml:space="preserve"> todas as vantagens e desvantagens que cerceiam o recrutamento externo, na visão de </w:t>
      </w:r>
      <w:proofErr w:type="spellStart"/>
      <w:r w:rsidR="0067790A" w:rsidRPr="0067790A">
        <w:rPr>
          <w:color w:val="000000" w:themeColor="text1"/>
        </w:rPr>
        <w:t>Milkovich</w:t>
      </w:r>
      <w:proofErr w:type="spellEnd"/>
      <w:r w:rsidR="0067790A">
        <w:rPr>
          <w:color w:val="000000" w:themeColor="text1"/>
        </w:rPr>
        <w:t xml:space="preserve"> (</w:t>
      </w:r>
      <w:r w:rsidR="005922E8">
        <w:rPr>
          <w:color w:val="000000" w:themeColor="text1"/>
        </w:rPr>
        <w:t>2010</w:t>
      </w:r>
      <w:r w:rsidR="0067790A">
        <w:rPr>
          <w:color w:val="000000" w:themeColor="text1"/>
        </w:rPr>
        <w:t>), esse movimento desenha um processo de comunicação bilateral, sendo importante para empresa e seus possíveis funcionários. Assim, explica que, de um lado, os candidatos almejam informações consistentes sobre como é trabalhar na organização. Em contrapartida, a empresa visa saber que tipo de colaborador pode ter</w:t>
      </w:r>
      <w:r w:rsidR="00AB4700">
        <w:rPr>
          <w:color w:val="000000" w:themeColor="text1"/>
        </w:rPr>
        <w:t xml:space="preserve">, caso o encontre. Para tanto, ambas as partes emitem sinais acerca das relações no trabalho: os candidatos sinalizam que são bons concorrentes, extraindo informações para que decidam ou não entrar na empresa; e as organizações buscam transparecer que são um bom local para trabalhar, extraindo dos candidatos recrutados seu valor potencial enquanto futuros funcionários. </w:t>
      </w:r>
    </w:p>
    <w:p w:rsidR="00AB4700" w:rsidRPr="00816030" w:rsidRDefault="00AB4700" w:rsidP="0067790A">
      <w:pPr>
        <w:spacing w:after="0" w:line="360" w:lineRule="auto"/>
        <w:ind w:right="0" w:firstLine="709"/>
        <w:rPr>
          <w:color w:val="000000" w:themeColor="text1"/>
        </w:rPr>
      </w:pPr>
    </w:p>
    <w:p w:rsidR="00335C07" w:rsidRPr="00841F25" w:rsidRDefault="0062238F" w:rsidP="00870FD5">
      <w:pPr>
        <w:pStyle w:val="Ttulo2"/>
        <w:spacing w:before="0" w:line="360" w:lineRule="auto"/>
        <w:ind w:firstLine="0"/>
        <w:rPr>
          <w:rFonts w:ascii="Arial" w:hAnsi="Arial" w:cs="Arial"/>
          <w:color w:val="000000" w:themeColor="text1"/>
          <w:sz w:val="24"/>
          <w:szCs w:val="24"/>
          <w:lang w:eastAsia="en-US"/>
        </w:rPr>
      </w:pPr>
      <w:r>
        <w:rPr>
          <w:rFonts w:ascii="Arial" w:hAnsi="Arial" w:cs="Arial"/>
          <w:color w:val="000000" w:themeColor="text1"/>
          <w:sz w:val="24"/>
          <w:szCs w:val="24"/>
          <w:lang w:eastAsia="en-US"/>
        </w:rPr>
        <w:t>2</w:t>
      </w:r>
      <w:r w:rsidR="002965BE" w:rsidRPr="00841F25">
        <w:rPr>
          <w:rFonts w:ascii="Arial" w:hAnsi="Arial" w:cs="Arial"/>
          <w:color w:val="000000" w:themeColor="text1"/>
          <w:sz w:val="24"/>
          <w:szCs w:val="24"/>
          <w:lang w:eastAsia="en-US"/>
        </w:rPr>
        <w:t>.</w:t>
      </w:r>
      <w:r w:rsidR="00AF4816" w:rsidRPr="00841F25">
        <w:rPr>
          <w:rFonts w:ascii="Arial" w:hAnsi="Arial" w:cs="Arial"/>
          <w:color w:val="000000" w:themeColor="text1"/>
          <w:sz w:val="24"/>
          <w:szCs w:val="24"/>
          <w:lang w:eastAsia="en-US"/>
        </w:rPr>
        <w:t>2.</w:t>
      </w:r>
      <w:r w:rsidR="002965BE" w:rsidRPr="00841F25">
        <w:rPr>
          <w:rFonts w:ascii="Arial" w:hAnsi="Arial" w:cs="Arial"/>
          <w:color w:val="000000" w:themeColor="text1"/>
          <w:sz w:val="24"/>
          <w:szCs w:val="24"/>
          <w:lang w:eastAsia="en-US"/>
        </w:rPr>
        <w:t>3 Recrutamento misto</w:t>
      </w:r>
    </w:p>
    <w:p w:rsidR="00870FD5" w:rsidRPr="00800BEC" w:rsidRDefault="00870FD5" w:rsidP="00870FD5">
      <w:pPr>
        <w:spacing w:after="0" w:line="360" w:lineRule="auto"/>
        <w:ind w:right="0" w:firstLine="709"/>
        <w:rPr>
          <w:color w:val="000000" w:themeColor="text1"/>
        </w:rPr>
      </w:pPr>
    </w:p>
    <w:p w:rsidR="006D7FF7" w:rsidRDefault="006D7FF7" w:rsidP="00870FD5">
      <w:pPr>
        <w:spacing w:after="0" w:line="360" w:lineRule="auto"/>
        <w:ind w:right="0" w:firstLine="709"/>
        <w:rPr>
          <w:color w:val="000000" w:themeColor="text1"/>
        </w:rPr>
      </w:pPr>
      <w:r>
        <w:rPr>
          <w:color w:val="000000" w:themeColor="text1"/>
        </w:rPr>
        <w:t>Nas abordagens de Chiavenato (</w:t>
      </w:r>
      <w:r w:rsidR="007A7C8E">
        <w:rPr>
          <w:color w:val="000000" w:themeColor="text1"/>
        </w:rPr>
        <w:t>2014</w:t>
      </w:r>
      <w:r>
        <w:rPr>
          <w:color w:val="000000" w:themeColor="text1"/>
        </w:rPr>
        <w:t>), o processo de recrutamento misto faz parte de grande parte das empresas, em que seus elementos se complementam e se completam na busca de funcionários e, portanto, baliza-se no recrutamento a partir da mesclagem de fontes internas e externas. O autor ainda argumenta que esse caminho pode acontecer a partir de três alternativas. Assim, a primeira delas refere-se ao ao recrutamento externo</w:t>
      </w:r>
      <w:r w:rsidR="00327C85">
        <w:rPr>
          <w:color w:val="000000" w:themeColor="text1"/>
        </w:rPr>
        <w:t xml:space="preserve"> acompanhado do interno, quando, no último caso, não tenha alcançado resultados desejados, e vice-versa. Comenta que essa ação, na maioria das vezes, acontece sem uma ponderação imediata das reivindicações referentes às necessárias qualificações para o cargo.</w:t>
      </w:r>
    </w:p>
    <w:p w:rsidR="00BB00AC" w:rsidRDefault="00327C85" w:rsidP="00870FD5">
      <w:pPr>
        <w:spacing w:after="0" w:line="360" w:lineRule="auto"/>
        <w:ind w:right="0" w:firstLine="709"/>
        <w:rPr>
          <w:color w:val="000000" w:themeColor="text1"/>
        </w:rPr>
      </w:pPr>
      <w:r>
        <w:rPr>
          <w:color w:val="000000" w:themeColor="text1"/>
        </w:rPr>
        <w:t xml:space="preserve">Ainda para o autor, a segunda possibilidade acontece com o recrutamento interno, seguido do externo. Acontece quando a empresa oferece as oportunidades aos atuais colaboradores e, não apresentado alguém considerado suficiente para assumi-las, </w:t>
      </w:r>
      <w:r w:rsidR="00BB00AC">
        <w:rPr>
          <w:color w:val="000000" w:themeColor="text1"/>
        </w:rPr>
        <w:t>direcionam-se ao recrutamento externo. Por fim, o terceiro caminho é através do recrutamento interno e externo de maneira conjunta, em que as vagas disponíveis podem ser preenchidas por qualquer pessoa que se interesse, e que se adeque ao que a empresa busca, podendo ser um novo colaborador ou um funcionário atual.</w:t>
      </w:r>
    </w:p>
    <w:p w:rsidR="00BB00AC" w:rsidRDefault="00BB00AC" w:rsidP="00870FD5">
      <w:pPr>
        <w:spacing w:after="0" w:line="360" w:lineRule="auto"/>
        <w:ind w:right="0" w:firstLine="709"/>
        <w:rPr>
          <w:color w:val="000000" w:themeColor="text1"/>
        </w:rPr>
      </w:pPr>
      <w:r>
        <w:rPr>
          <w:color w:val="000000" w:themeColor="text1"/>
        </w:rPr>
        <w:t xml:space="preserve">Apesar disso, constata-se que muitas organizações se voltam ao recrutamento junto a candidatos internos, sobretudo sob a justificativa de evitar choque cultural entre </w:t>
      </w:r>
      <w:r>
        <w:rPr>
          <w:color w:val="000000" w:themeColor="text1"/>
        </w:rPr>
        <w:lastRenderedPageBreak/>
        <w:t xml:space="preserve">o novo funcionário e as políticas empresariais. </w:t>
      </w:r>
      <w:r w:rsidR="00851CD3">
        <w:rPr>
          <w:color w:val="000000" w:themeColor="text1"/>
        </w:rPr>
        <w:t xml:space="preserve">Dessa </w:t>
      </w:r>
      <w:r w:rsidR="00091E79">
        <w:rPr>
          <w:color w:val="000000" w:themeColor="text1"/>
        </w:rPr>
        <w:t>maneira</w:t>
      </w:r>
      <w:r w:rsidR="00851CD3">
        <w:rPr>
          <w:color w:val="000000" w:themeColor="text1"/>
        </w:rPr>
        <w:t>, estabelece um modo de competição interno, dispondo oportunidades de acesso a vagas internamente</w:t>
      </w:r>
      <w:r w:rsidR="00091E79">
        <w:rPr>
          <w:color w:val="000000" w:themeColor="text1"/>
        </w:rPr>
        <w:t xml:space="preserve"> (SANTORO, 2017).</w:t>
      </w:r>
    </w:p>
    <w:p w:rsidR="00800BEC" w:rsidRDefault="00800BEC" w:rsidP="00870FD5">
      <w:pPr>
        <w:spacing w:after="0" w:line="360" w:lineRule="auto"/>
        <w:ind w:right="0" w:firstLine="709"/>
        <w:rPr>
          <w:color w:val="000000" w:themeColor="text1"/>
        </w:rPr>
      </w:pPr>
    </w:p>
    <w:p w:rsidR="002965BE" w:rsidRPr="00841F25" w:rsidRDefault="0062238F" w:rsidP="00870FD5">
      <w:pPr>
        <w:pStyle w:val="Ttulo2"/>
        <w:spacing w:before="0" w:line="360" w:lineRule="auto"/>
        <w:ind w:firstLine="0"/>
        <w:rPr>
          <w:rFonts w:ascii="Arial" w:hAnsi="Arial" w:cs="Arial"/>
          <w:color w:val="000000" w:themeColor="text1"/>
          <w:sz w:val="24"/>
          <w:szCs w:val="24"/>
          <w:lang w:eastAsia="en-US"/>
        </w:rPr>
      </w:pPr>
      <w:r>
        <w:rPr>
          <w:rFonts w:ascii="Arial" w:hAnsi="Arial" w:cs="Arial"/>
          <w:color w:val="000000" w:themeColor="text1"/>
          <w:sz w:val="24"/>
          <w:szCs w:val="24"/>
          <w:lang w:eastAsia="en-US"/>
        </w:rPr>
        <w:t>2</w:t>
      </w:r>
      <w:r w:rsidR="00AF4816" w:rsidRPr="00841F25">
        <w:rPr>
          <w:rFonts w:ascii="Arial" w:hAnsi="Arial" w:cs="Arial"/>
          <w:color w:val="000000" w:themeColor="text1"/>
          <w:sz w:val="24"/>
          <w:szCs w:val="24"/>
          <w:lang w:eastAsia="en-US"/>
        </w:rPr>
        <w:t>.2.</w:t>
      </w:r>
      <w:r w:rsidR="002965BE" w:rsidRPr="00841F25">
        <w:rPr>
          <w:rFonts w:ascii="Arial" w:hAnsi="Arial" w:cs="Arial"/>
          <w:color w:val="000000" w:themeColor="text1"/>
          <w:sz w:val="24"/>
          <w:szCs w:val="24"/>
          <w:lang w:eastAsia="en-US"/>
        </w:rPr>
        <w:t>4 Recrutamento online</w:t>
      </w:r>
    </w:p>
    <w:p w:rsidR="00DB0A53" w:rsidRDefault="00DB0A53" w:rsidP="00870FD5">
      <w:pPr>
        <w:spacing w:after="0" w:line="360" w:lineRule="auto"/>
        <w:ind w:right="0" w:firstLine="709"/>
        <w:rPr>
          <w:color w:val="000000" w:themeColor="text1"/>
        </w:rPr>
      </w:pPr>
    </w:p>
    <w:p w:rsidR="004D6982" w:rsidRDefault="004D6982" w:rsidP="00800BEC">
      <w:pPr>
        <w:spacing w:after="0" w:line="360" w:lineRule="auto"/>
        <w:ind w:right="0" w:firstLine="709"/>
        <w:rPr>
          <w:color w:val="000000" w:themeColor="text1"/>
        </w:rPr>
      </w:pPr>
      <w:r>
        <w:rPr>
          <w:color w:val="000000" w:themeColor="text1"/>
        </w:rPr>
        <w:t xml:space="preserve">O mundo globalizado possibilitou o aprimoramento de diversos aspectos das organizações, especialmente com o desenvolvimento das Tecnologias da Informação e Comunicação (TIC), em que a internet e o mundo virtual ganharam destaque. Esses dois elementos tiveram implicações no processo de recrutamento e seleção, que, na visão de </w:t>
      </w:r>
      <w:r w:rsidRPr="00435D3B">
        <w:rPr>
          <w:color w:val="000000" w:themeColor="text1"/>
        </w:rPr>
        <w:t>D'ávila</w:t>
      </w:r>
      <w:r>
        <w:rPr>
          <w:color w:val="000000" w:themeColor="text1"/>
        </w:rPr>
        <w:t xml:space="preserve">, </w:t>
      </w:r>
      <w:r w:rsidRPr="00435D3B">
        <w:rPr>
          <w:color w:val="000000" w:themeColor="text1"/>
        </w:rPr>
        <w:t>Régis</w:t>
      </w:r>
      <w:r>
        <w:rPr>
          <w:color w:val="000000" w:themeColor="text1"/>
        </w:rPr>
        <w:t xml:space="preserve"> e</w:t>
      </w:r>
      <w:r w:rsidRPr="00435D3B">
        <w:rPr>
          <w:color w:val="000000" w:themeColor="text1"/>
        </w:rPr>
        <w:t xml:space="preserve"> Oliveira</w:t>
      </w:r>
      <w:r>
        <w:rPr>
          <w:color w:val="000000" w:themeColor="text1"/>
        </w:rPr>
        <w:t xml:space="preserve"> (2010), suas formas tradicionais já não são mais suficientes na contemporaneidade, especialmente se considerados os benefícios por eles trazidos. </w:t>
      </w:r>
    </w:p>
    <w:p w:rsidR="00A05366" w:rsidRDefault="00A05366" w:rsidP="00800BEC">
      <w:pPr>
        <w:spacing w:after="0" w:line="360" w:lineRule="auto"/>
        <w:ind w:right="0" w:firstLine="709"/>
        <w:rPr>
          <w:color w:val="000000" w:themeColor="text1"/>
        </w:rPr>
      </w:pPr>
      <w:r>
        <w:rPr>
          <w:color w:val="000000" w:themeColor="text1"/>
        </w:rPr>
        <w:t xml:space="preserve">Portanto, o suporte tecnológico de comunicação estabeleceu inovações no modo como as empresas realizam o recrutamento e seleção. Uma das principais ferramentas para esses objetivos é representada pelo próprio site institucional, em que a maior parte das organizações apresentam uma aba (Trabalhe Conosco) destinada ao recrutamento de pessoal, sendo uma das mais relevantes formas de alcançar colaboradores potenciais </w:t>
      </w:r>
      <w:r w:rsidRPr="00A05366">
        <w:rPr>
          <w:color w:val="000000" w:themeColor="text1"/>
        </w:rPr>
        <w:t>(HANASHIRO; TEIXEIRA; ZACCARELLI, 2008).</w:t>
      </w:r>
      <w:r>
        <w:rPr>
          <w:color w:val="000000" w:themeColor="text1"/>
        </w:rPr>
        <w:t xml:space="preserve"> </w:t>
      </w:r>
      <w:r w:rsidR="00E8244A">
        <w:rPr>
          <w:color w:val="000000" w:themeColor="text1"/>
        </w:rPr>
        <w:t>Conforme os autores, em linhas gerais, isso ocorre</w:t>
      </w:r>
      <w:r>
        <w:rPr>
          <w:color w:val="000000" w:themeColor="text1"/>
        </w:rPr>
        <w:t xml:space="preserve"> quando o candidato preenche um formulário preestabelecido, contendo informações pessoais e profissionais, sendo possível, ainda, anexar o currículo, para que a empresa obtenha maiores informações.</w:t>
      </w:r>
    </w:p>
    <w:p w:rsidR="00A05366" w:rsidRDefault="00A05366" w:rsidP="00800BEC">
      <w:pPr>
        <w:spacing w:after="0" w:line="360" w:lineRule="auto"/>
        <w:ind w:right="0" w:firstLine="709"/>
        <w:rPr>
          <w:color w:val="000000" w:themeColor="text1"/>
        </w:rPr>
      </w:pPr>
      <w:r>
        <w:rPr>
          <w:color w:val="000000" w:themeColor="text1"/>
        </w:rPr>
        <w:t xml:space="preserve">Realizados esses procedimentos, os dados gerados serão encaminhados </w:t>
      </w:r>
      <w:r w:rsidR="00E8244A">
        <w:rPr>
          <w:color w:val="000000" w:themeColor="text1"/>
        </w:rPr>
        <w:t xml:space="preserve">para um banco de dados da empresa e, quando necessário, realizar-se-á uma filtragem de candidatos, de acordo com o quadro de vagas disponíveis, com o auxílio de </w:t>
      </w:r>
      <w:r w:rsidR="00E8244A" w:rsidRPr="00E8244A">
        <w:rPr>
          <w:i/>
          <w:color w:val="000000" w:themeColor="text1"/>
        </w:rPr>
        <w:t>softwares</w:t>
      </w:r>
      <w:r w:rsidR="00E8244A">
        <w:rPr>
          <w:color w:val="000000" w:themeColor="text1"/>
        </w:rPr>
        <w:t xml:space="preserve"> específicos para apontar os melhores concorrentes. Além disso, os pretendentes ainda podem enviar seus currículos via e-mail, entretanto, a filtragem será realizada pela equipe de RH </w:t>
      </w:r>
      <w:r w:rsidR="00E8244A" w:rsidRPr="00A05366">
        <w:rPr>
          <w:color w:val="000000" w:themeColor="text1"/>
        </w:rPr>
        <w:t>(HANASHIRO; TEIXEIRA; ZACCARELLI, 2008).</w:t>
      </w:r>
    </w:p>
    <w:p w:rsidR="000C0395" w:rsidRDefault="00E8244A" w:rsidP="000C0395">
      <w:pPr>
        <w:spacing w:after="0" w:line="360" w:lineRule="auto"/>
        <w:ind w:right="0" w:firstLine="709"/>
        <w:rPr>
          <w:color w:val="000000" w:themeColor="text1"/>
        </w:rPr>
      </w:pPr>
      <w:r>
        <w:rPr>
          <w:color w:val="000000" w:themeColor="text1"/>
        </w:rPr>
        <w:t xml:space="preserve">O ambiente virtual ganhou tamanha importância no recrutamento de candidatos, a ponto de empresas </w:t>
      </w:r>
      <w:r w:rsidR="000C0395">
        <w:rPr>
          <w:color w:val="000000" w:themeColor="text1"/>
        </w:rPr>
        <w:t xml:space="preserve">utilizarem a </w:t>
      </w:r>
      <w:r w:rsidR="000C0395" w:rsidRPr="000C0395">
        <w:rPr>
          <w:i/>
          <w:color w:val="000000" w:themeColor="text1"/>
        </w:rPr>
        <w:t>internet</w:t>
      </w:r>
      <w:r w:rsidR="000C0395">
        <w:rPr>
          <w:color w:val="000000" w:themeColor="text1"/>
        </w:rPr>
        <w:t xml:space="preserve"> como fonte de informação sobre seus candidatos, ancorando-se em buscas realizadas em </w:t>
      </w:r>
      <w:r w:rsidR="000C0395" w:rsidRPr="000C0395">
        <w:rPr>
          <w:i/>
          <w:color w:val="000000" w:themeColor="text1"/>
        </w:rPr>
        <w:t>sites</w:t>
      </w:r>
      <w:r w:rsidR="000C0395">
        <w:rPr>
          <w:color w:val="000000" w:themeColor="text1"/>
        </w:rPr>
        <w:t xml:space="preserve"> como </w:t>
      </w:r>
      <w:r w:rsidR="000C0395" w:rsidRPr="000C0395">
        <w:rPr>
          <w:i/>
          <w:color w:val="000000" w:themeColor="text1"/>
        </w:rPr>
        <w:t>Facebook</w:t>
      </w:r>
      <w:r w:rsidR="000C0395" w:rsidRPr="00E8244A">
        <w:rPr>
          <w:color w:val="000000" w:themeColor="text1"/>
        </w:rPr>
        <w:t xml:space="preserve">®, </w:t>
      </w:r>
      <w:proofErr w:type="spellStart"/>
      <w:r w:rsidR="000C0395" w:rsidRPr="000C0395">
        <w:rPr>
          <w:i/>
          <w:color w:val="000000" w:themeColor="text1"/>
        </w:rPr>
        <w:t>Linkedin</w:t>
      </w:r>
      <w:proofErr w:type="spellEnd"/>
      <w:r w:rsidR="000C0395" w:rsidRPr="00E8244A">
        <w:rPr>
          <w:color w:val="000000" w:themeColor="text1"/>
        </w:rPr>
        <w:t xml:space="preserve">® e </w:t>
      </w:r>
      <w:r w:rsidR="000C0395" w:rsidRPr="000C0395">
        <w:rPr>
          <w:i/>
          <w:color w:val="000000" w:themeColor="text1"/>
        </w:rPr>
        <w:t>Twitter</w:t>
      </w:r>
      <w:r w:rsidR="000C0395" w:rsidRPr="00E8244A">
        <w:rPr>
          <w:color w:val="000000" w:themeColor="text1"/>
        </w:rPr>
        <w:t>®</w:t>
      </w:r>
      <w:r w:rsidR="000C0395">
        <w:rPr>
          <w:color w:val="000000" w:themeColor="text1"/>
        </w:rPr>
        <w:t>. Dessa maneira, podem ter maior visão sobre as pessoas que pretendem trabalhar na instituição, podendo utilizar de seu comportamento online para auxiliar no recrutamento (</w:t>
      </w:r>
      <w:r w:rsidR="005922E8">
        <w:rPr>
          <w:color w:val="000000" w:themeColor="text1"/>
        </w:rPr>
        <w:t>SOUZA NETO et al., 2015</w:t>
      </w:r>
      <w:r w:rsidR="000C0395" w:rsidRPr="00E8244A">
        <w:rPr>
          <w:color w:val="000000" w:themeColor="text1"/>
        </w:rPr>
        <w:t>).</w:t>
      </w:r>
    </w:p>
    <w:p w:rsidR="00E8244A" w:rsidRPr="0040275A" w:rsidRDefault="000C0395" w:rsidP="00800BEC">
      <w:pPr>
        <w:spacing w:after="0" w:line="360" w:lineRule="auto"/>
        <w:ind w:right="0" w:firstLine="709"/>
        <w:rPr>
          <w:color w:val="000000" w:themeColor="text1"/>
        </w:rPr>
      </w:pPr>
      <w:r>
        <w:rPr>
          <w:color w:val="000000" w:themeColor="text1"/>
        </w:rPr>
        <w:lastRenderedPageBreak/>
        <w:t xml:space="preserve"> Outra alternativa para recrutamento diz respeito a parceria com empresas que oferecem serviços de divulgação de vagas e candidatos</w:t>
      </w:r>
      <w:r w:rsidR="0040275A">
        <w:rPr>
          <w:color w:val="000000" w:themeColor="text1"/>
        </w:rPr>
        <w:t xml:space="preserve">, tendo como </w:t>
      </w:r>
      <w:r w:rsidR="0040275A" w:rsidRPr="0040275A">
        <w:rPr>
          <w:i/>
          <w:color w:val="000000" w:themeColor="text1"/>
        </w:rPr>
        <w:t>sites</w:t>
      </w:r>
      <w:r w:rsidR="0040275A">
        <w:rPr>
          <w:color w:val="000000" w:themeColor="text1"/>
        </w:rPr>
        <w:t xml:space="preserve"> de maior relevância </w:t>
      </w:r>
      <w:r w:rsidR="0040275A" w:rsidRPr="000C0395">
        <w:rPr>
          <w:color w:val="000000" w:themeColor="text1"/>
        </w:rPr>
        <w:t>Catho.com.br, Manager.com.br e Vagas.com.br</w:t>
      </w:r>
      <w:r w:rsidR="0040275A">
        <w:rPr>
          <w:color w:val="000000" w:themeColor="text1"/>
        </w:rPr>
        <w:t xml:space="preserve"> e </w:t>
      </w:r>
      <w:r w:rsidR="0040275A" w:rsidRPr="000C0395">
        <w:rPr>
          <w:color w:val="000000" w:themeColor="text1"/>
        </w:rPr>
        <w:t>Empregos.com.br</w:t>
      </w:r>
      <w:r w:rsidR="0040275A">
        <w:rPr>
          <w:color w:val="000000" w:themeColor="text1"/>
        </w:rPr>
        <w:t xml:space="preserve">. Para tanto, as organizações contratam os serviços desses </w:t>
      </w:r>
      <w:r w:rsidR="0040275A" w:rsidRPr="0040275A">
        <w:rPr>
          <w:i/>
          <w:color w:val="000000" w:themeColor="text1"/>
        </w:rPr>
        <w:t>sites</w:t>
      </w:r>
      <w:r w:rsidR="0040275A">
        <w:rPr>
          <w:color w:val="000000" w:themeColor="text1"/>
        </w:rPr>
        <w:t xml:space="preserve">, a fim de divulgarem suas vagas disponíveis para alcançar os candidatos esperados. Do mesmo modo, é possível que as pessoas podem realizar a compra de planos nesses ambientes para divulgarem seus currículos, além de disponibilizarem assessoria em serviços que vão desde a montagem do currículo até </w:t>
      </w:r>
      <w:r w:rsidR="00EA4DB6">
        <w:rPr>
          <w:color w:val="000000" w:themeColor="text1"/>
        </w:rPr>
        <w:t>o auxílio em traçar o perfil profissional (SOUZA; SANTOS, 201</w:t>
      </w:r>
      <w:r w:rsidR="007D7A72">
        <w:rPr>
          <w:color w:val="000000" w:themeColor="text1"/>
        </w:rPr>
        <w:t>6</w:t>
      </w:r>
      <w:r w:rsidR="00EA4DB6">
        <w:rPr>
          <w:color w:val="000000" w:themeColor="text1"/>
        </w:rPr>
        <w:t>).</w:t>
      </w:r>
    </w:p>
    <w:p w:rsidR="000C0395" w:rsidRDefault="007D7A72" w:rsidP="00800BEC">
      <w:pPr>
        <w:spacing w:after="0" w:line="360" w:lineRule="auto"/>
        <w:ind w:right="0" w:firstLine="709"/>
        <w:rPr>
          <w:color w:val="000000" w:themeColor="text1"/>
        </w:rPr>
      </w:pPr>
      <w:r>
        <w:rPr>
          <w:color w:val="000000" w:themeColor="text1"/>
        </w:rPr>
        <w:t>Conforme Chiavenato (</w:t>
      </w:r>
      <w:r w:rsidR="007A7C8E">
        <w:rPr>
          <w:color w:val="000000" w:themeColor="text1"/>
        </w:rPr>
        <w:t>2014</w:t>
      </w:r>
      <w:r>
        <w:rPr>
          <w:color w:val="000000" w:themeColor="text1"/>
        </w:rPr>
        <w:t xml:space="preserve">), a tecnologia da informação tem possibilitado maiores avanços no que concerne tanto ao processo de recrutamento quanto de seleção de candidatos, contribuindo para maior fluidez do trabalho da equipe de RH. Contudo, salienta que essas tecnologias devem estar alinhadas ao objetivos, realidade e estrutura da empresa, de modo de sejam contratados profissionais em simbiose com </w:t>
      </w:r>
      <w:r w:rsidR="00825031">
        <w:rPr>
          <w:color w:val="000000" w:themeColor="text1"/>
        </w:rPr>
        <w:t>a filosofia empresarial, portanto, com o perfil mais adequado ao cargo disponível.</w:t>
      </w:r>
    </w:p>
    <w:p w:rsidR="00825031" w:rsidRPr="00825031" w:rsidRDefault="00825031" w:rsidP="00825031">
      <w:pPr>
        <w:spacing w:after="0" w:line="360" w:lineRule="auto"/>
        <w:ind w:right="0" w:firstLine="709"/>
        <w:rPr>
          <w:color w:val="000000" w:themeColor="text1"/>
        </w:rPr>
      </w:pPr>
      <w:r w:rsidRPr="00825031">
        <w:rPr>
          <w:color w:val="000000" w:themeColor="text1"/>
        </w:rPr>
        <w:t>Depois de decididas as etapas de escolhas de candidatos</w:t>
      </w:r>
      <w:r>
        <w:rPr>
          <w:color w:val="000000" w:themeColor="text1"/>
        </w:rPr>
        <w:t>, a partir do processo de recrutamento mais adequado</w:t>
      </w:r>
      <w:r w:rsidRPr="00825031">
        <w:rPr>
          <w:color w:val="000000" w:themeColor="text1"/>
        </w:rPr>
        <w:t>, o próximo passo consiste em colocar em prática as etapas referentes à escolha de pessoal. Sendo assim, os candidatos recrutados passarão pelo processo de seleção, quando há um quantitativo de candidatos suficiente para isso, que será comentado no item seguinte deste estudo.</w:t>
      </w:r>
    </w:p>
    <w:p w:rsidR="00800BEC" w:rsidRPr="00C6679D" w:rsidRDefault="00800BEC" w:rsidP="00800BEC">
      <w:pPr>
        <w:spacing w:after="0" w:line="360" w:lineRule="auto"/>
        <w:ind w:right="0" w:firstLine="709"/>
        <w:rPr>
          <w:color w:val="000000" w:themeColor="text1"/>
        </w:rPr>
      </w:pPr>
    </w:p>
    <w:p w:rsidR="00AF4816" w:rsidRPr="00841F25" w:rsidRDefault="0062238F" w:rsidP="00870FD5">
      <w:pPr>
        <w:pStyle w:val="Ttulo2"/>
        <w:spacing w:before="0" w:line="360" w:lineRule="auto"/>
        <w:ind w:firstLine="0"/>
        <w:rPr>
          <w:rFonts w:ascii="Arial" w:hAnsi="Arial" w:cs="Arial"/>
          <w:color w:val="000000" w:themeColor="text1"/>
          <w:sz w:val="24"/>
          <w:szCs w:val="24"/>
          <w:lang w:eastAsia="en-US"/>
        </w:rPr>
      </w:pPr>
      <w:r>
        <w:rPr>
          <w:rFonts w:ascii="Arial" w:hAnsi="Arial" w:cs="Arial"/>
          <w:color w:val="000000" w:themeColor="text1"/>
          <w:sz w:val="24"/>
          <w:szCs w:val="24"/>
          <w:lang w:eastAsia="en-US"/>
        </w:rPr>
        <w:t>2</w:t>
      </w:r>
      <w:r w:rsidR="00AF4816" w:rsidRPr="00841F25">
        <w:rPr>
          <w:rFonts w:ascii="Arial" w:hAnsi="Arial" w:cs="Arial"/>
          <w:color w:val="000000" w:themeColor="text1"/>
          <w:sz w:val="24"/>
          <w:szCs w:val="24"/>
          <w:lang w:eastAsia="en-US"/>
        </w:rPr>
        <w:t>.3 S</w:t>
      </w:r>
      <w:r w:rsidR="00581923" w:rsidRPr="00841F25">
        <w:rPr>
          <w:rFonts w:ascii="Arial" w:hAnsi="Arial" w:cs="Arial"/>
          <w:color w:val="000000" w:themeColor="text1"/>
          <w:sz w:val="24"/>
          <w:szCs w:val="24"/>
          <w:lang w:eastAsia="en-US"/>
        </w:rPr>
        <w:t>eleção como estratégia organizacional</w:t>
      </w:r>
    </w:p>
    <w:p w:rsidR="00AF4816" w:rsidRDefault="00AF4816" w:rsidP="00825031">
      <w:pPr>
        <w:spacing w:after="0" w:line="360" w:lineRule="auto"/>
        <w:ind w:right="0" w:firstLine="709"/>
        <w:rPr>
          <w:color w:val="000000" w:themeColor="text1"/>
        </w:rPr>
      </w:pPr>
    </w:p>
    <w:p w:rsidR="003158AF" w:rsidRDefault="003158AF" w:rsidP="00825031">
      <w:pPr>
        <w:spacing w:after="0" w:line="360" w:lineRule="auto"/>
        <w:ind w:right="0" w:firstLine="709"/>
        <w:rPr>
          <w:color w:val="000000" w:themeColor="text1"/>
        </w:rPr>
      </w:pPr>
      <w:r>
        <w:rPr>
          <w:color w:val="000000" w:themeColor="text1"/>
        </w:rPr>
        <w:t>A seleção de profissionais, de acordo com Chiavenato (2006), se traduz em escolha, opção, decisão, filtragem e classificação de candidatos. Nesta etapa, a empresa visa suprir suas necessidades de recursos humanos de maneira satisfatória, selecionando os indivíduos que apresentam as habilidades e competências que a vaga exige. Para tanto, essa escolha é realizada a partir da ponderação das peculiaridades dos sujeitos</w:t>
      </w:r>
      <w:r w:rsidR="00C61237">
        <w:rPr>
          <w:color w:val="000000" w:themeColor="text1"/>
        </w:rPr>
        <w:t xml:space="preserve"> (como habilidades e conhecimentos) e de suas motivações em relação ao cargo.</w:t>
      </w:r>
    </w:p>
    <w:p w:rsidR="003158AF" w:rsidRDefault="00491DF9" w:rsidP="00825031">
      <w:pPr>
        <w:spacing w:after="0" w:line="360" w:lineRule="auto"/>
        <w:ind w:right="0" w:firstLine="709"/>
        <w:rPr>
          <w:color w:val="000000" w:themeColor="text1"/>
        </w:rPr>
      </w:pPr>
      <w:r>
        <w:rPr>
          <w:color w:val="000000" w:themeColor="text1"/>
        </w:rPr>
        <w:t xml:space="preserve">Nas abordagens de </w:t>
      </w:r>
      <w:r w:rsidRPr="00825031">
        <w:rPr>
          <w:color w:val="000000" w:themeColor="text1"/>
        </w:rPr>
        <w:t xml:space="preserve">Pereira, </w:t>
      </w:r>
      <w:proofErr w:type="spellStart"/>
      <w:r w:rsidRPr="00825031">
        <w:rPr>
          <w:color w:val="000000" w:themeColor="text1"/>
        </w:rPr>
        <w:t>Primi</w:t>
      </w:r>
      <w:proofErr w:type="spellEnd"/>
      <w:r w:rsidRPr="00825031">
        <w:rPr>
          <w:color w:val="000000" w:themeColor="text1"/>
        </w:rPr>
        <w:t xml:space="preserve"> e </w:t>
      </w:r>
      <w:proofErr w:type="spellStart"/>
      <w:r w:rsidRPr="00825031">
        <w:rPr>
          <w:color w:val="000000" w:themeColor="text1"/>
        </w:rPr>
        <w:t>Cobêro</w:t>
      </w:r>
      <w:proofErr w:type="spellEnd"/>
      <w:r w:rsidRPr="00825031">
        <w:rPr>
          <w:color w:val="000000" w:themeColor="text1"/>
        </w:rPr>
        <w:t xml:space="preserve"> (2003)</w:t>
      </w:r>
      <w:r>
        <w:rPr>
          <w:color w:val="000000" w:themeColor="text1"/>
        </w:rPr>
        <w:t xml:space="preserve">, a seleção de pessoas discrimina-se em duas finalidades principais. A primeira, selecionar os profissionais que julgar mais adequados para a vaga, diante de uma variedade de candidatos. A </w:t>
      </w:r>
      <w:r>
        <w:rPr>
          <w:color w:val="000000" w:themeColor="text1"/>
        </w:rPr>
        <w:lastRenderedPageBreak/>
        <w:t>segunda, é tentar estabelecer uma visão futura no que se refere ao comportamento do possível contratado relativo ao cargo que pode ocupar.</w:t>
      </w:r>
    </w:p>
    <w:p w:rsidR="00FE1B88" w:rsidRDefault="00491DF9" w:rsidP="00825031">
      <w:pPr>
        <w:spacing w:after="0" w:line="360" w:lineRule="auto"/>
        <w:ind w:right="0" w:firstLine="709"/>
        <w:rPr>
          <w:color w:val="000000" w:themeColor="text1"/>
        </w:rPr>
      </w:pPr>
      <w:r>
        <w:rPr>
          <w:color w:val="000000" w:themeColor="text1"/>
        </w:rPr>
        <w:t xml:space="preserve">Para realizar esse processo, há diversas opções, destacando-se: entrevista; testes informatizados; formulários; </w:t>
      </w:r>
      <w:r w:rsidR="00FE1B88">
        <w:rPr>
          <w:color w:val="000000" w:themeColor="text1"/>
        </w:rPr>
        <w:t xml:space="preserve">e </w:t>
      </w:r>
      <w:r>
        <w:rPr>
          <w:color w:val="000000" w:themeColor="text1"/>
        </w:rPr>
        <w:t>questionários</w:t>
      </w:r>
      <w:r w:rsidR="00FE1B88">
        <w:rPr>
          <w:color w:val="000000" w:themeColor="text1"/>
        </w:rPr>
        <w:t>. Salienta-se que algumas seleções acontecem de maneira mais adequada quando realizada a partir da integração de diferentes técnicas, pois, quando sistematizada corretamente, tem melhores resultados na escolha do profissional (MARRAS, 2005).</w:t>
      </w:r>
    </w:p>
    <w:p w:rsidR="00FE1B88" w:rsidRDefault="00FE1B88" w:rsidP="00FE1B88">
      <w:pPr>
        <w:spacing w:after="0" w:line="360" w:lineRule="auto"/>
        <w:ind w:right="0" w:firstLine="709"/>
        <w:rPr>
          <w:color w:val="000000" w:themeColor="text1"/>
        </w:rPr>
      </w:pPr>
      <w:r>
        <w:rPr>
          <w:color w:val="000000" w:themeColor="text1"/>
        </w:rPr>
        <w:t>Na maioria dos casos, a seleção de candidatos é feita pelo setor de RH da empresa, que escolhe o meio de recrutamento que considera mais alinhado às demandas organizacionais</w:t>
      </w:r>
      <w:r w:rsidR="00A2115F">
        <w:rPr>
          <w:color w:val="000000" w:themeColor="text1"/>
        </w:rPr>
        <w:t>. Isso posto, os candidatos são analisados de maneira criteriosa, comparados, confrontados e estimulados a realizarem determinadas atividades durante a seleção, em busca do candidato mais adequado (CHIAVENATO, 1991).</w:t>
      </w:r>
    </w:p>
    <w:p w:rsidR="00A2115F" w:rsidRDefault="00A2115F" w:rsidP="00825031">
      <w:pPr>
        <w:spacing w:after="0" w:line="360" w:lineRule="auto"/>
        <w:ind w:right="0" w:firstLine="709"/>
        <w:rPr>
          <w:color w:val="000000" w:themeColor="text1"/>
        </w:rPr>
      </w:pPr>
      <w:r>
        <w:rPr>
          <w:color w:val="000000" w:themeColor="text1"/>
        </w:rPr>
        <w:t xml:space="preserve">Retomando aos dizeres </w:t>
      </w:r>
      <w:proofErr w:type="gramStart"/>
      <w:r>
        <w:rPr>
          <w:color w:val="000000" w:themeColor="text1"/>
        </w:rPr>
        <w:t>de Marras</w:t>
      </w:r>
      <w:proofErr w:type="gramEnd"/>
      <w:r>
        <w:rPr>
          <w:color w:val="000000" w:themeColor="text1"/>
        </w:rPr>
        <w:t xml:space="preserve"> (2005), tem-se que os meios para selecionar os candidatos devem ser os mais variados possíveis</w:t>
      </w:r>
      <w:r w:rsidR="008C1A72">
        <w:rPr>
          <w:color w:val="000000" w:themeColor="text1"/>
        </w:rPr>
        <w:t xml:space="preserve">. Assim, argumenta que, </w:t>
      </w:r>
      <w:r>
        <w:rPr>
          <w:color w:val="000000" w:themeColor="text1"/>
        </w:rPr>
        <w:t xml:space="preserve">além das habilidades profissionais relacionadas ao cargo, devem ser levadas em consideração habilidades coadjuvantes, incluindo redação, informática, conhecimento em língua estrangeira, dentre outras formas de contribuem para esse processo. </w:t>
      </w:r>
      <w:r w:rsidR="008C1A72">
        <w:rPr>
          <w:color w:val="000000" w:themeColor="text1"/>
        </w:rPr>
        <w:t>Nesse sentido, o resultado da seleção consiste em um candidato (ou mais) que se apresentou como aquele que melhor pode adaptar-se ao cargo.</w:t>
      </w:r>
    </w:p>
    <w:p w:rsidR="008C1A72" w:rsidRDefault="008C1A72" w:rsidP="00825031">
      <w:pPr>
        <w:spacing w:after="0" w:line="360" w:lineRule="auto"/>
        <w:ind w:right="0" w:firstLine="709"/>
        <w:rPr>
          <w:color w:val="000000" w:themeColor="text1"/>
        </w:rPr>
      </w:pPr>
      <w:r>
        <w:rPr>
          <w:color w:val="000000" w:themeColor="text1"/>
        </w:rPr>
        <w:t xml:space="preserve">De certo modo, a seleção ampara-se nas peculiaridades das funções a serem desempenhadas no cargo e nas particularidades do profissional que será escolhido, podendo trazer novas pessoas a contribuírem para o sucesso e desenvolvimento organizacional. </w:t>
      </w:r>
      <w:r w:rsidR="00A83D59">
        <w:rPr>
          <w:color w:val="000000" w:themeColor="text1"/>
        </w:rPr>
        <w:t>Apesar de cada empresa possuir seus processos de recrutamento e seleção, o que elas almejam acaba tendo o mesmo foco: a seleção de pessoas que podem refletir em benefícios e resultados empresariais (</w:t>
      </w:r>
      <w:r w:rsidR="00A83D59" w:rsidRPr="00825031">
        <w:rPr>
          <w:color w:val="000000" w:themeColor="text1"/>
        </w:rPr>
        <w:t>DESSLER</w:t>
      </w:r>
      <w:r w:rsidR="00A83D59">
        <w:rPr>
          <w:color w:val="000000" w:themeColor="text1"/>
        </w:rPr>
        <w:t>,</w:t>
      </w:r>
      <w:r w:rsidR="00A83D59" w:rsidRPr="00825031">
        <w:rPr>
          <w:color w:val="000000" w:themeColor="text1"/>
        </w:rPr>
        <w:t xml:space="preserve"> 2003)</w:t>
      </w:r>
      <w:r w:rsidR="00A83D59">
        <w:rPr>
          <w:color w:val="000000" w:themeColor="text1"/>
        </w:rPr>
        <w:t>.</w:t>
      </w:r>
    </w:p>
    <w:p w:rsidR="008C1A72" w:rsidRDefault="00A83D59" w:rsidP="00825031">
      <w:pPr>
        <w:spacing w:after="0" w:line="360" w:lineRule="auto"/>
        <w:ind w:right="0" w:firstLine="709"/>
        <w:rPr>
          <w:color w:val="000000" w:themeColor="text1"/>
        </w:rPr>
      </w:pPr>
      <w:r>
        <w:rPr>
          <w:color w:val="000000" w:themeColor="text1"/>
        </w:rPr>
        <w:t>Isso está de acordo com as proposições de Chiavenato (1991), quando o autor sinaliza que as técnicas de seleção são utilizadas como forma de identificar as características pessoais do candidato a partir de amostras de seu comportamento. Defende que uma seleção bem estabelecida coloca em evidência atributos importantes do candidato</w:t>
      </w:r>
      <w:r w:rsidR="00E355E6">
        <w:rPr>
          <w:color w:val="000000" w:themeColor="text1"/>
        </w:rPr>
        <w:t>, como rapidez e confiabilidade. Contudo, deve proporcionar a simulação do melhor colaborador, visando um bom desempenho do candidato, em que as técnicas de seleção buscam, assim, o profissional certo para a vaga certa.</w:t>
      </w:r>
    </w:p>
    <w:p w:rsidR="00F744D3" w:rsidRDefault="00E355E6" w:rsidP="00825031">
      <w:pPr>
        <w:spacing w:after="0" w:line="360" w:lineRule="auto"/>
        <w:ind w:right="0" w:firstLine="709"/>
        <w:rPr>
          <w:color w:val="000000" w:themeColor="text1"/>
        </w:rPr>
      </w:pPr>
      <w:r>
        <w:rPr>
          <w:color w:val="000000" w:themeColor="text1"/>
        </w:rPr>
        <w:lastRenderedPageBreak/>
        <w:t xml:space="preserve">Segundo </w:t>
      </w:r>
      <w:proofErr w:type="spellStart"/>
      <w:r>
        <w:rPr>
          <w:color w:val="000000" w:themeColor="text1"/>
        </w:rPr>
        <w:t>Dessler</w:t>
      </w:r>
      <w:proofErr w:type="spellEnd"/>
      <w:r>
        <w:rPr>
          <w:color w:val="000000" w:themeColor="text1"/>
        </w:rPr>
        <w:t xml:space="preserve"> (2003), a técnica de entrevista é a mais utilizada pelas empresas e a que mais </w:t>
      </w:r>
      <w:proofErr w:type="gramStart"/>
      <w:r>
        <w:rPr>
          <w:color w:val="000000" w:themeColor="text1"/>
        </w:rPr>
        <w:t>influencia</w:t>
      </w:r>
      <w:proofErr w:type="gramEnd"/>
      <w:r>
        <w:rPr>
          <w:color w:val="000000" w:themeColor="text1"/>
        </w:rPr>
        <w:t xml:space="preserve"> na tomada de decisão em relação à escolha do candidato entre os demais, embora considerada imprecisa e subjetiva, por tratar-se de um procedimento pessoal. Sendo assim, pondera que a entrevista </w:t>
      </w:r>
      <w:r w:rsidR="00F744D3">
        <w:rPr>
          <w:color w:val="000000" w:themeColor="text1"/>
        </w:rPr>
        <w:t>representa um procedimento gerencial</w:t>
      </w:r>
      <w:r>
        <w:rPr>
          <w:color w:val="000000" w:themeColor="text1"/>
        </w:rPr>
        <w:t xml:space="preserve"> elementar</w:t>
      </w:r>
      <w:r w:rsidR="00F744D3">
        <w:rPr>
          <w:color w:val="000000" w:themeColor="text1"/>
        </w:rPr>
        <w:t xml:space="preserve">. </w:t>
      </w:r>
    </w:p>
    <w:p w:rsidR="00F744D3" w:rsidRDefault="00F744D3" w:rsidP="00825031">
      <w:pPr>
        <w:spacing w:after="0" w:line="360" w:lineRule="auto"/>
        <w:ind w:right="0" w:firstLine="709"/>
        <w:rPr>
          <w:color w:val="000000" w:themeColor="text1"/>
        </w:rPr>
      </w:pPr>
      <w:r>
        <w:rPr>
          <w:color w:val="000000" w:themeColor="text1"/>
        </w:rPr>
        <w:t xml:space="preserve">Essas ideias estão em consonância com as de </w:t>
      </w:r>
      <w:r w:rsidR="00CB1C11">
        <w:rPr>
          <w:color w:val="000000" w:themeColor="text1"/>
        </w:rPr>
        <w:t>Dutra</w:t>
      </w:r>
      <w:r>
        <w:rPr>
          <w:color w:val="000000" w:themeColor="text1"/>
        </w:rPr>
        <w:t xml:space="preserve"> (</w:t>
      </w:r>
      <w:r w:rsidR="009F2F68">
        <w:rPr>
          <w:color w:val="000000" w:themeColor="text1"/>
        </w:rPr>
        <w:t>200</w:t>
      </w:r>
      <w:r w:rsidR="00CB1C11">
        <w:rPr>
          <w:color w:val="000000" w:themeColor="text1"/>
        </w:rPr>
        <w:t>6</w:t>
      </w:r>
      <w:r>
        <w:rPr>
          <w:color w:val="000000" w:themeColor="text1"/>
        </w:rPr>
        <w:t>), quando o autor coloca que a função do entrevistador é essencial durante a seleção possíveis funcionários. Salienta que muitas entrevistas seguem determinados padrões em relação ao que é solicitado do candidato. Contudo, essa é uma ação necessária, sendo que as entrevistas não-diretivas ficam a cargo dos gerentes que, após o processo de seleção, representarão os entrevistadores finais.</w:t>
      </w:r>
    </w:p>
    <w:p w:rsidR="00F744D3" w:rsidRDefault="00AA108F" w:rsidP="00825031">
      <w:pPr>
        <w:spacing w:after="0" w:line="360" w:lineRule="auto"/>
        <w:ind w:right="0" w:firstLine="709"/>
        <w:rPr>
          <w:color w:val="000000" w:themeColor="text1"/>
        </w:rPr>
      </w:pPr>
      <w:r>
        <w:rPr>
          <w:color w:val="000000" w:themeColor="text1"/>
        </w:rPr>
        <w:t>Conforme Gil (20</w:t>
      </w:r>
      <w:r w:rsidR="007A7C8E">
        <w:rPr>
          <w:color w:val="000000" w:themeColor="text1"/>
        </w:rPr>
        <w:t>16</w:t>
      </w:r>
      <w:r>
        <w:rPr>
          <w:color w:val="000000" w:themeColor="text1"/>
        </w:rPr>
        <w:t xml:space="preserve">) recomenda, os testes escritos representam uma boa alternativa para as empresas quando o cargo exigir conhecimentos e habilidades específicos, sendo a redação um principal instrumento. Não obstante, alerta que essa técnica e seu conteúdo devem estar em consonância com o perfil do cargo disponível. Caso esse procedimento não esteja alinhado, </w:t>
      </w:r>
      <w:r w:rsidR="00521204">
        <w:rPr>
          <w:color w:val="000000" w:themeColor="text1"/>
        </w:rPr>
        <w:t xml:space="preserve">a empresa corre </w:t>
      </w:r>
      <w:r>
        <w:rPr>
          <w:color w:val="000000" w:themeColor="text1"/>
        </w:rPr>
        <w:t xml:space="preserve">o risco </w:t>
      </w:r>
      <w:r w:rsidR="00521204">
        <w:rPr>
          <w:color w:val="000000" w:themeColor="text1"/>
        </w:rPr>
        <w:t xml:space="preserve">de </w:t>
      </w:r>
      <w:r>
        <w:rPr>
          <w:color w:val="000000" w:themeColor="text1"/>
        </w:rPr>
        <w:t>não escolher adequadamente o indivíduo para ocupar o cargo.</w:t>
      </w:r>
    </w:p>
    <w:p w:rsidR="00F744D3" w:rsidRDefault="00521204" w:rsidP="00825031">
      <w:pPr>
        <w:spacing w:after="0" w:line="360" w:lineRule="auto"/>
        <w:ind w:right="0" w:firstLine="709"/>
        <w:rPr>
          <w:color w:val="000000" w:themeColor="text1"/>
        </w:rPr>
      </w:pPr>
      <w:r>
        <w:rPr>
          <w:color w:val="000000" w:themeColor="text1"/>
        </w:rPr>
        <w:t>O referido autor ainda discorre que os testes psicológicos têm importância na seleção, haja vista que é capaz de identificar as competências dos candidatos. Nessa conjuntura, argumenta que tais testes podem avaliar capacidades específicas das pessoas, incluindo raciocínio verbal, abstrato e mecânico, além de revelar o potencial intelectual e os traços de personalidade dos concorrentes.</w:t>
      </w:r>
    </w:p>
    <w:p w:rsidR="00D86D0A" w:rsidRDefault="00521204" w:rsidP="00D86D0A">
      <w:pPr>
        <w:spacing w:after="0" w:line="360" w:lineRule="auto"/>
        <w:ind w:right="0" w:firstLine="709"/>
        <w:rPr>
          <w:color w:val="000000" w:themeColor="text1"/>
        </w:rPr>
      </w:pPr>
      <w:r>
        <w:rPr>
          <w:color w:val="000000" w:themeColor="text1"/>
        </w:rPr>
        <w:t>Na</w:t>
      </w:r>
      <w:r w:rsidR="00D86D0A">
        <w:rPr>
          <w:color w:val="000000" w:themeColor="text1"/>
        </w:rPr>
        <w:t xml:space="preserve">s abordagens </w:t>
      </w:r>
      <w:r>
        <w:rPr>
          <w:color w:val="000000" w:themeColor="text1"/>
        </w:rPr>
        <w:t xml:space="preserve">de </w:t>
      </w:r>
      <w:r w:rsidRPr="00825031">
        <w:rPr>
          <w:color w:val="000000" w:themeColor="text1"/>
        </w:rPr>
        <w:t xml:space="preserve">Limongi-França e </w:t>
      </w:r>
      <w:proofErr w:type="spellStart"/>
      <w:r w:rsidRPr="00825031">
        <w:rPr>
          <w:color w:val="000000" w:themeColor="text1"/>
        </w:rPr>
        <w:t>Arellano</w:t>
      </w:r>
      <w:proofErr w:type="spellEnd"/>
      <w:r w:rsidRPr="00825031">
        <w:rPr>
          <w:color w:val="000000" w:themeColor="text1"/>
        </w:rPr>
        <w:t xml:space="preserve"> (2002)</w:t>
      </w:r>
      <w:r>
        <w:rPr>
          <w:color w:val="000000" w:themeColor="text1"/>
        </w:rPr>
        <w:t xml:space="preserve"> um bom processo de seleção não é suficiente quando </w:t>
      </w:r>
      <w:r w:rsidR="00D86D0A">
        <w:rPr>
          <w:color w:val="000000" w:themeColor="text1"/>
        </w:rPr>
        <w:t xml:space="preserve">a empresa não apresenta pessoas apropriadas tecnicamente para avaliar e identificar a pessoa certa a ocupar a vaga. Na presença dessa deficiência, na maioria das situações, os entrevistadores finais que ficam com essa responsabilidade e que, portanto, demanda conhecimento amplo para realizar uma seleção satisfatória. </w:t>
      </w:r>
    </w:p>
    <w:p w:rsidR="00825031" w:rsidRDefault="00825031" w:rsidP="00825031">
      <w:pPr>
        <w:spacing w:after="0" w:line="360" w:lineRule="auto"/>
        <w:ind w:right="0" w:firstLine="709"/>
        <w:rPr>
          <w:color w:val="000000" w:themeColor="text1"/>
        </w:rPr>
      </w:pPr>
    </w:p>
    <w:p w:rsidR="00870FD5" w:rsidRPr="00841F25" w:rsidRDefault="0062238F" w:rsidP="00870FD5">
      <w:pPr>
        <w:pStyle w:val="Ttulo2"/>
        <w:spacing w:before="0" w:line="360" w:lineRule="auto"/>
        <w:ind w:firstLine="0"/>
        <w:rPr>
          <w:rFonts w:ascii="Arial" w:hAnsi="Arial" w:cs="Arial"/>
          <w:color w:val="000000" w:themeColor="text1"/>
          <w:sz w:val="24"/>
          <w:szCs w:val="24"/>
          <w:lang w:eastAsia="en-US"/>
        </w:rPr>
      </w:pPr>
      <w:r>
        <w:rPr>
          <w:rFonts w:ascii="Arial" w:hAnsi="Arial" w:cs="Arial"/>
          <w:color w:val="000000" w:themeColor="text1"/>
          <w:sz w:val="24"/>
          <w:szCs w:val="24"/>
          <w:lang w:eastAsia="en-US"/>
        </w:rPr>
        <w:t>2</w:t>
      </w:r>
      <w:r w:rsidR="002D2AF3" w:rsidRPr="00841F25">
        <w:rPr>
          <w:rFonts w:ascii="Arial" w:hAnsi="Arial" w:cs="Arial"/>
          <w:color w:val="000000" w:themeColor="text1"/>
          <w:sz w:val="24"/>
          <w:szCs w:val="24"/>
          <w:lang w:eastAsia="en-US"/>
        </w:rPr>
        <w:t>.4 R</w:t>
      </w:r>
      <w:r w:rsidR="00581923" w:rsidRPr="00841F25">
        <w:rPr>
          <w:rFonts w:ascii="Arial" w:hAnsi="Arial" w:cs="Arial"/>
          <w:color w:val="000000" w:themeColor="text1"/>
          <w:sz w:val="24"/>
          <w:szCs w:val="24"/>
          <w:lang w:eastAsia="en-US"/>
        </w:rPr>
        <w:t>ecrutamento e seleção como mecanismos de sucesso</w:t>
      </w:r>
    </w:p>
    <w:p w:rsidR="00D86D0A" w:rsidRPr="00D86D0A" w:rsidRDefault="00D86D0A" w:rsidP="00D86D0A">
      <w:pPr>
        <w:spacing w:after="0" w:line="360" w:lineRule="auto"/>
        <w:ind w:right="0" w:firstLine="709"/>
        <w:rPr>
          <w:color w:val="000000" w:themeColor="text1"/>
        </w:rPr>
      </w:pPr>
    </w:p>
    <w:p w:rsidR="004E0CA1" w:rsidRDefault="004E0CA1" w:rsidP="00D86D0A">
      <w:pPr>
        <w:spacing w:after="0" w:line="360" w:lineRule="auto"/>
        <w:ind w:right="0" w:firstLine="709"/>
        <w:rPr>
          <w:color w:val="000000" w:themeColor="text1"/>
        </w:rPr>
      </w:pPr>
      <w:r>
        <w:rPr>
          <w:color w:val="000000" w:themeColor="text1"/>
        </w:rPr>
        <w:t xml:space="preserve">Os procedimentos de recrutamento e seleção são considerados uma das atividades mais relevantes no âmbito do RH, a ponto de Chiavenato (2006) recomendar que as empresas invistam de maneira inteligente em funcionários desse </w:t>
      </w:r>
      <w:r>
        <w:rPr>
          <w:color w:val="000000" w:themeColor="text1"/>
        </w:rPr>
        <w:lastRenderedPageBreak/>
        <w:t>setor, a fim de selecionar adequadamente seus colaboradores. Isso, pois, todas as organizações empresariais são constituídas por pessoas, sendo quadro profissional e seus atributos os elementos de maior sucesso empresarial.</w:t>
      </w:r>
    </w:p>
    <w:p w:rsidR="004E0CA1" w:rsidRDefault="00B7174C" w:rsidP="00D86D0A">
      <w:pPr>
        <w:spacing w:after="0" w:line="360" w:lineRule="auto"/>
        <w:ind w:right="0" w:firstLine="709"/>
        <w:rPr>
          <w:color w:val="000000" w:themeColor="text1"/>
        </w:rPr>
      </w:pPr>
      <w:r>
        <w:rPr>
          <w:color w:val="000000" w:themeColor="text1"/>
        </w:rPr>
        <w:t>Portanto, destaca-se que o contributo humano sempre estará presente nas empresas e, mesmo com a tecnologia e seu avanço, o componente humano é o maior responsável pelo êxito ou fracasso da organização. Dessa maneira, compreende-se que as pessoas podem resultar em diferenciais para a manutenção da empresa no mercado em que atua. Por esse motivo, o capital intelectual acaba constituindo um dos destaques do sucesso.</w:t>
      </w:r>
    </w:p>
    <w:p w:rsidR="00B7174C" w:rsidRDefault="00B7174C" w:rsidP="00D86D0A">
      <w:pPr>
        <w:spacing w:after="0" w:line="360" w:lineRule="auto"/>
        <w:ind w:right="0" w:firstLine="709"/>
        <w:rPr>
          <w:color w:val="000000" w:themeColor="text1"/>
        </w:rPr>
      </w:pPr>
      <w:r>
        <w:rPr>
          <w:color w:val="000000" w:themeColor="text1"/>
        </w:rPr>
        <w:t xml:space="preserve">Esse movimento tem desenhado um ambiente em que os profissionais que se destacam na área de RH representem aqueles de grande estima. Isso, pois, quando selecionam adequadamente os funcionários, </w:t>
      </w:r>
      <w:r w:rsidR="00A37B08">
        <w:rPr>
          <w:color w:val="000000" w:themeColor="text1"/>
        </w:rPr>
        <w:t>são capazes de acomodá-los na empresa, motivando-os e trazendo retornos em médio e longo prazos</w:t>
      </w:r>
      <w:r w:rsidR="00C96D87">
        <w:rPr>
          <w:color w:val="000000" w:themeColor="text1"/>
        </w:rPr>
        <w:t xml:space="preserve"> (RABAGLIO, 2001).</w:t>
      </w:r>
    </w:p>
    <w:p w:rsidR="00A37B08" w:rsidRDefault="00A37B08" w:rsidP="00D86D0A">
      <w:pPr>
        <w:spacing w:after="0" w:line="360" w:lineRule="auto"/>
        <w:ind w:right="0" w:firstLine="709"/>
        <w:rPr>
          <w:color w:val="000000" w:themeColor="text1"/>
        </w:rPr>
      </w:pPr>
      <w:r>
        <w:rPr>
          <w:color w:val="000000" w:themeColor="text1"/>
        </w:rPr>
        <w:t>A área de RH é considerada um setor complexo da empresa, justamente por estar representada por diferentes papeis, dentre os quais encontram-se: recrutamento e seleção; serviço social e benefícios; admissão e demissão; cargos e salários; treinamento e desenvolvimento; e segurança do trabalho e medicina do trabalho. Nesse sentido, é relevante que a empresa tenha um setor de RH bastante alinhado com seus objetivos</w:t>
      </w:r>
      <w:r w:rsidR="00E617C5">
        <w:rPr>
          <w:color w:val="000000" w:themeColor="text1"/>
        </w:rPr>
        <w:t xml:space="preserve"> e composta por diferentes profissionais, como forma de atender a necessidades empresariais de maneira eficiente, sobretudo relativas ao capital humano</w:t>
      </w:r>
      <w:r w:rsidR="00371D22">
        <w:rPr>
          <w:color w:val="000000" w:themeColor="text1"/>
        </w:rPr>
        <w:t xml:space="preserve"> (SOUZA NETO et al., 2015).</w:t>
      </w:r>
    </w:p>
    <w:p w:rsidR="00A37B08" w:rsidRDefault="00E617C5" w:rsidP="004E0CA1">
      <w:pPr>
        <w:spacing w:after="0" w:line="360" w:lineRule="auto"/>
        <w:ind w:right="0" w:firstLine="709"/>
        <w:rPr>
          <w:color w:val="000000" w:themeColor="text1"/>
        </w:rPr>
      </w:pPr>
      <w:r>
        <w:rPr>
          <w:color w:val="000000" w:themeColor="text1"/>
        </w:rPr>
        <w:t>Nesse contexto, o alinhamento do planejamento de RH deve estar organizado para garantir nas necessidades de pessoal, independentemente dos períodos em que as vagas serão preenchidas. Sendo assim, o RH tem a responsabilidade de fomentar a seleção de profissionais para trabalhar, inclusive, no próprio setor, contribuindo para o desenvolvimento integral da empresa</w:t>
      </w:r>
      <w:r w:rsidR="00DD2BDB">
        <w:rPr>
          <w:color w:val="000000" w:themeColor="text1"/>
        </w:rPr>
        <w:t>, sendo o aparato intelectual um dos principais diferenciais da sociedade contemporânea</w:t>
      </w:r>
      <w:r w:rsidR="00371D22">
        <w:rPr>
          <w:color w:val="000000" w:themeColor="text1"/>
        </w:rPr>
        <w:t xml:space="preserve"> (SOUZA NETO et al., 2015).</w:t>
      </w:r>
    </w:p>
    <w:p w:rsidR="00E617C5" w:rsidRDefault="00DD2BDB" w:rsidP="004E0CA1">
      <w:pPr>
        <w:spacing w:after="0" w:line="360" w:lineRule="auto"/>
        <w:ind w:right="0" w:firstLine="709"/>
        <w:rPr>
          <w:color w:val="000000" w:themeColor="text1"/>
        </w:rPr>
      </w:pPr>
      <w:r>
        <w:rPr>
          <w:color w:val="000000" w:themeColor="text1"/>
        </w:rPr>
        <w:t>Essas ideias estão de acordo com as abordagens de Chiavenato (</w:t>
      </w:r>
      <w:r w:rsidR="007A7C8E">
        <w:rPr>
          <w:color w:val="000000" w:themeColor="text1"/>
        </w:rPr>
        <w:t>2014</w:t>
      </w:r>
      <w:r>
        <w:rPr>
          <w:color w:val="000000" w:themeColor="text1"/>
        </w:rPr>
        <w:t xml:space="preserve">), quando o autor argumenta que o RH contemporâneo busca não somente pessoas como pessoas; mas como recursos importantes para o sucesso empresarial. Contudo, disserta que há casos em que a seleção de profissionais funciona como eleição de pessoas como dispositivos de produção, não se atentando para os potenciais humanos. Sendo assim, defende que o RH deve voltar-se para identificar nos </w:t>
      </w:r>
      <w:r>
        <w:rPr>
          <w:color w:val="000000" w:themeColor="text1"/>
        </w:rPr>
        <w:lastRenderedPageBreak/>
        <w:t>profissionais suas habilidades e competências intelectuais, como forma de contribuir para o desenvolvimento da empresa.</w:t>
      </w:r>
    </w:p>
    <w:p w:rsidR="00DD2BDB" w:rsidRDefault="00D4328F" w:rsidP="004E0CA1">
      <w:pPr>
        <w:spacing w:after="0" w:line="360" w:lineRule="auto"/>
        <w:ind w:right="0" w:firstLine="709"/>
        <w:rPr>
          <w:color w:val="000000" w:themeColor="text1"/>
        </w:rPr>
      </w:pPr>
      <w:r>
        <w:rPr>
          <w:color w:val="000000" w:themeColor="text1"/>
        </w:rPr>
        <w:t xml:space="preserve">Há um consenso na literatura em considerar o processo de recrutamento e seleção um procedimento fundamental para escolher o capital humano para o sucesso holístico da empresa. Sobre isso, </w:t>
      </w:r>
      <w:r w:rsidR="0058007D">
        <w:rPr>
          <w:color w:val="000000" w:themeColor="text1"/>
        </w:rPr>
        <w:t>Gil (20</w:t>
      </w:r>
      <w:r w:rsidR="007A7C8E">
        <w:rPr>
          <w:color w:val="000000" w:themeColor="text1"/>
        </w:rPr>
        <w:t>16</w:t>
      </w:r>
      <w:r w:rsidR="0058007D">
        <w:rPr>
          <w:color w:val="000000" w:themeColor="text1"/>
        </w:rPr>
        <w:t xml:space="preserve">) comenta que </w:t>
      </w:r>
      <w:r w:rsidR="00887409">
        <w:rPr>
          <w:color w:val="000000" w:themeColor="text1"/>
        </w:rPr>
        <w:t>esse processo deve estar alinhado aos objetivos da organização que, munida dessa forma, terá uma visão sobre que tipo de candidato procurar, considerando suas perspectivas e os aspectos a serem valorizados no preenchimento da vaga.</w:t>
      </w:r>
    </w:p>
    <w:p w:rsidR="00D86D0A" w:rsidRPr="00C6679D" w:rsidRDefault="00D86D0A" w:rsidP="002D2AF3">
      <w:pPr>
        <w:spacing w:after="0" w:line="360" w:lineRule="auto"/>
        <w:ind w:right="0" w:firstLine="0"/>
        <w:rPr>
          <w:b/>
          <w:color w:val="000000" w:themeColor="text1"/>
        </w:rPr>
      </w:pPr>
    </w:p>
    <w:p w:rsidR="00870FD5" w:rsidRPr="00C6679D" w:rsidRDefault="0062238F" w:rsidP="00870FD5">
      <w:pPr>
        <w:pStyle w:val="Ttulo2"/>
        <w:spacing w:before="0" w:line="360" w:lineRule="auto"/>
        <w:ind w:firstLine="0"/>
        <w:rPr>
          <w:b/>
          <w:color w:val="000000" w:themeColor="text1"/>
        </w:rPr>
      </w:pPr>
      <w:r>
        <w:rPr>
          <w:rFonts w:ascii="Arial" w:hAnsi="Arial" w:cs="Arial"/>
          <w:b/>
          <w:color w:val="000000" w:themeColor="text1"/>
          <w:sz w:val="24"/>
          <w:szCs w:val="24"/>
          <w:lang w:eastAsia="en-US"/>
        </w:rPr>
        <w:t>3</w:t>
      </w:r>
      <w:r w:rsidR="00870FD5" w:rsidRPr="00C6679D">
        <w:rPr>
          <w:rFonts w:ascii="Arial" w:hAnsi="Arial" w:cs="Arial"/>
          <w:b/>
          <w:color w:val="000000" w:themeColor="text1"/>
          <w:sz w:val="24"/>
          <w:szCs w:val="24"/>
          <w:lang w:eastAsia="en-US"/>
        </w:rPr>
        <w:t xml:space="preserve"> CONSIDERAÇÕES FINAIS </w:t>
      </w:r>
    </w:p>
    <w:p w:rsidR="00870FD5" w:rsidRDefault="00870FD5" w:rsidP="004E111F">
      <w:pPr>
        <w:spacing w:after="0" w:line="360" w:lineRule="auto"/>
        <w:ind w:right="0" w:firstLine="709"/>
        <w:rPr>
          <w:color w:val="000000" w:themeColor="text1"/>
        </w:rPr>
      </w:pPr>
    </w:p>
    <w:p w:rsidR="00500227" w:rsidRDefault="00500227" w:rsidP="004E111F">
      <w:pPr>
        <w:spacing w:after="0" w:line="360" w:lineRule="auto"/>
        <w:ind w:right="0" w:firstLine="709"/>
        <w:rPr>
          <w:color w:val="000000" w:themeColor="text1"/>
        </w:rPr>
      </w:pPr>
      <w:r>
        <w:rPr>
          <w:color w:val="000000" w:themeColor="text1"/>
        </w:rPr>
        <w:t xml:space="preserve">Na sociedade contemporânea, é evidente a necessidade de aperfeiçoamento das organizações, visando a atender às necessidades do mercado em que atuam. Caso não estejam atentas a essa estratégia, as organizações podem ser conduzidas ao processo de marginalização no ambiente competitivo, de modo que o componente humano se mostra como elemento essencial para a superação de dificuldades diversas. </w:t>
      </w:r>
      <w:r w:rsidR="003F1C0D">
        <w:rPr>
          <w:color w:val="000000" w:themeColor="text1"/>
        </w:rPr>
        <w:t xml:space="preserve">O desenvolvimento deste estudo mostrou que o recrutamento de pessoas representa um caminho importante para </w:t>
      </w:r>
      <w:r w:rsidR="002A185F">
        <w:rPr>
          <w:color w:val="000000" w:themeColor="text1"/>
        </w:rPr>
        <w:t xml:space="preserve">atrair </w:t>
      </w:r>
      <w:r w:rsidR="003F1C0D">
        <w:rPr>
          <w:color w:val="000000" w:themeColor="text1"/>
        </w:rPr>
        <w:t xml:space="preserve">candidatos </w:t>
      </w:r>
      <w:r w:rsidR="002A185F">
        <w:rPr>
          <w:color w:val="000000" w:themeColor="text1"/>
        </w:rPr>
        <w:t xml:space="preserve">potenciais para as vagas disponíveis. </w:t>
      </w:r>
    </w:p>
    <w:p w:rsidR="00452959" w:rsidRDefault="002A185F" w:rsidP="004E111F">
      <w:pPr>
        <w:spacing w:after="0" w:line="360" w:lineRule="auto"/>
        <w:ind w:right="0" w:firstLine="709"/>
        <w:rPr>
          <w:color w:val="000000" w:themeColor="text1"/>
        </w:rPr>
      </w:pPr>
      <w:r>
        <w:rPr>
          <w:color w:val="000000" w:themeColor="text1"/>
        </w:rPr>
        <w:t xml:space="preserve">Além disso, apurou-se que os processos de recrutamento e seleção devem estar alinhados ao planejamento estratégico da organização, especialmente no que se refere à captação de pessoal. Nesse sentido, são colocados alguns tipos de recrutamentos, sendo a escolha por um ou mais deles em função da realidade interna e suas necessidades. </w:t>
      </w:r>
      <w:r w:rsidR="00452959">
        <w:rPr>
          <w:color w:val="000000" w:themeColor="text1"/>
        </w:rPr>
        <w:t xml:space="preserve">Com isso, a literatura mostrou, basicamente, três tipos de recrutamento: interno; externo; e misto. </w:t>
      </w:r>
      <w:r w:rsidR="00A614DD">
        <w:rPr>
          <w:color w:val="000000" w:themeColor="text1"/>
        </w:rPr>
        <w:t>Para tanto, podem se valer de diferentes formas de abordar os candidatos, utilizando de anúncios que variam desde aqueles circulados em mídias, até divulgação no próprio site, em área específica. A seleção requer cuidado, e deve estar bem estruturada, para que possa extrair do candidato aquilo que a empresa julgar mais necessário em cada momento, acontecendo por meio de entrevistas, questionários e alguns testes.</w:t>
      </w:r>
    </w:p>
    <w:p w:rsidR="002A185F" w:rsidRDefault="00452959" w:rsidP="004E111F">
      <w:pPr>
        <w:spacing w:after="0" w:line="360" w:lineRule="auto"/>
        <w:ind w:right="0" w:firstLine="709"/>
        <w:rPr>
          <w:color w:val="000000" w:themeColor="text1"/>
        </w:rPr>
      </w:pPr>
      <w:r>
        <w:rPr>
          <w:color w:val="000000" w:themeColor="text1"/>
        </w:rPr>
        <w:t>Salienta-se a importância da realização diferentes análises, com o objetivo de definir o processo de recrutamento, para atrair o maior número de candidatos dentre os interessados e, a partir da seleção, ter como resultado um profissional com competências e habilidades suficientes para atender as demandas do cargo</w:t>
      </w:r>
      <w:r w:rsidR="00A614DD">
        <w:rPr>
          <w:color w:val="000000" w:themeColor="text1"/>
        </w:rPr>
        <w:t xml:space="preserve">, a partir </w:t>
      </w:r>
      <w:r w:rsidR="00A614DD">
        <w:rPr>
          <w:color w:val="000000" w:themeColor="text1"/>
        </w:rPr>
        <w:lastRenderedPageBreak/>
        <w:t>da seleção</w:t>
      </w:r>
      <w:r>
        <w:rPr>
          <w:color w:val="000000" w:themeColor="text1"/>
        </w:rPr>
        <w:t>.</w:t>
      </w:r>
      <w:r w:rsidR="00AE7135">
        <w:rPr>
          <w:color w:val="000000" w:themeColor="text1"/>
        </w:rPr>
        <w:t xml:space="preserve"> Em linhas gerais, </w:t>
      </w:r>
      <w:r w:rsidR="00267E12">
        <w:rPr>
          <w:color w:val="000000" w:themeColor="text1"/>
        </w:rPr>
        <w:t xml:space="preserve">foi constatado </w:t>
      </w:r>
      <w:r w:rsidR="00AE7135">
        <w:rPr>
          <w:color w:val="000000" w:themeColor="text1"/>
        </w:rPr>
        <w:t xml:space="preserve">que o recrutamento e </w:t>
      </w:r>
      <w:r w:rsidR="00267E12">
        <w:rPr>
          <w:color w:val="000000" w:themeColor="text1"/>
        </w:rPr>
        <w:t xml:space="preserve">a </w:t>
      </w:r>
      <w:r w:rsidR="00AE7135">
        <w:rPr>
          <w:color w:val="000000" w:themeColor="text1"/>
        </w:rPr>
        <w:t xml:space="preserve">seleção </w:t>
      </w:r>
      <w:r w:rsidR="00267E12">
        <w:rPr>
          <w:color w:val="000000" w:themeColor="text1"/>
        </w:rPr>
        <w:t>funcionam como mecanismos para que a empresa selecione os candidatos que lhe compete ao cargo pretendido, munido de conhecimentos que agregue valor às atividades desenvolvidas, portanto, buscam um profissional comprometido com o sucesso empresarial.</w:t>
      </w:r>
    </w:p>
    <w:p w:rsidR="002A185F" w:rsidRDefault="002C3F31" w:rsidP="004E111F">
      <w:pPr>
        <w:spacing w:after="0" w:line="360" w:lineRule="auto"/>
        <w:ind w:right="0" w:firstLine="709"/>
        <w:rPr>
          <w:color w:val="000000" w:themeColor="text1"/>
        </w:rPr>
      </w:pPr>
      <w:r>
        <w:rPr>
          <w:color w:val="000000" w:themeColor="text1"/>
        </w:rPr>
        <w:t>Acrescenta-se esses processos devem ser realizados da melhor forma possível, especialmente porque são seus colaboradores os principais responsáveis pelo sucesso e desenvolvimento organizacional. Por esse motivo, à área de RH é colocada a responsabilidade de realizar esses procedimentos, balizando-se em métodos específicos para identificar os candidatos com maior potencial para integrar os recursos de sucesso empresarial.</w:t>
      </w:r>
    </w:p>
    <w:p w:rsidR="00267E12" w:rsidRDefault="00267E12" w:rsidP="00267E12">
      <w:pPr>
        <w:spacing w:after="0" w:line="360" w:lineRule="auto"/>
        <w:ind w:right="0" w:firstLine="709"/>
        <w:rPr>
          <w:color w:val="000000" w:themeColor="text1"/>
        </w:rPr>
      </w:pPr>
    </w:p>
    <w:p w:rsidR="00870FD5" w:rsidRPr="00C6679D" w:rsidRDefault="00870FD5" w:rsidP="00870FD5">
      <w:pPr>
        <w:pStyle w:val="Ttulo2"/>
        <w:spacing w:before="0" w:line="360" w:lineRule="auto"/>
        <w:ind w:firstLine="0"/>
        <w:rPr>
          <w:rFonts w:ascii="Arial" w:hAnsi="Arial" w:cs="Arial"/>
          <w:b/>
          <w:color w:val="000000" w:themeColor="text1"/>
          <w:sz w:val="24"/>
          <w:szCs w:val="24"/>
          <w:lang w:eastAsia="en-US"/>
        </w:rPr>
      </w:pPr>
      <w:r w:rsidRPr="00C6679D">
        <w:rPr>
          <w:rFonts w:ascii="Arial" w:hAnsi="Arial" w:cs="Arial"/>
          <w:b/>
          <w:color w:val="000000" w:themeColor="text1"/>
          <w:sz w:val="24"/>
          <w:szCs w:val="24"/>
          <w:lang w:eastAsia="en-US"/>
        </w:rPr>
        <w:t>REFERÊNCIAS</w:t>
      </w:r>
    </w:p>
    <w:p w:rsidR="00870FD5" w:rsidRPr="00C6679D" w:rsidRDefault="00870FD5" w:rsidP="00870FD5">
      <w:pPr>
        <w:spacing w:line="240" w:lineRule="auto"/>
        <w:ind w:firstLine="0"/>
        <w:jc w:val="left"/>
        <w:rPr>
          <w:color w:val="000000" w:themeColor="text1"/>
          <w:szCs w:val="24"/>
        </w:rPr>
      </w:pPr>
    </w:p>
    <w:p w:rsidR="005922E8" w:rsidRPr="00C6679D" w:rsidRDefault="005922E8" w:rsidP="005922E8">
      <w:pPr>
        <w:spacing w:after="0" w:line="240" w:lineRule="auto"/>
        <w:ind w:firstLine="0"/>
        <w:jc w:val="left"/>
        <w:rPr>
          <w:color w:val="000000" w:themeColor="text1"/>
          <w:szCs w:val="24"/>
        </w:rPr>
      </w:pPr>
      <w:r w:rsidRPr="00C6679D">
        <w:rPr>
          <w:color w:val="000000" w:themeColor="text1"/>
          <w:szCs w:val="24"/>
        </w:rPr>
        <w:t xml:space="preserve">CASADO, T. O indivíduo e o grupo: a chave do desenvolvimento. In:____. </w:t>
      </w:r>
      <w:r w:rsidRPr="00C6679D">
        <w:rPr>
          <w:b/>
          <w:color w:val="000000" w:themeColor="text1"/>
          <w:szCs w:val="24"/>
        </w:rPr>
        <w:t>As pessoas na organização</w:t>
      </w:r>
      <w:r w:rsidRPr="00C6679D">
        <w:rPr>
          <w:color w:val="000000" w:themeColor="text1"/>
          <w:szCs w:val="24"/>
        </w:rPr>
        <w:t>. São Paulo: Gente, 2002. p. 235-246.</w:t>
      </w:r>
    </w:p>
    <w:p w:rsidR="005922E8" w:rsidRDefault="005922E8" w:rsidP="005922E8">
      <w:pPr>
        <w:spacing w:after="0" w:line="240" w:lineRule="auto"/>
        <w:ind w:firstLine="0"/>
        <w:jc w:val="left"/>
        <w:rPr>
          <w:rFonts w:eastAsia="Times New Roman"/>
          <w:color w:val="000000" w:themeColor="text1"/>
          <w:szCs w:val="24"/>
        </w:rPr>
      </w:pPr>
    </w:p>
    <w:p w:rsidR="00841F25" w:rsidRDefault="00841F25" w:rsidP="005922E8">
      <w:pPr>
        <w:spacing w:after="0" w:line="240" w:lineRule="auto"/>
        <w:ind w:firstLine="0"/>
        <w:jc w:val="left"/>
        <w:rPr>
          <w:rFonts w:eastAsia="Times New Roman"/>
          <w:color w:val="000000" w:themeColor="text1"/>
          <w:szCs w:val="24"/>
        </w:rPr>
      </w:pPr>
      <w:r w:rsidRPr="009F2F68">
        <w:rPr>
          <w:rFonts w:eastAsia="Times New Roman"/>
          <w:color w:val="000000" w:themeColor="text1"/>
          <w:szCs w:val="24"/>
        </w:rPr>
        <w:t xml:space="preserve">CHIARA, I. D. et al. </w:t>
      </w:r>
      <w:r w:rsidRPr="00091E79">
        <w:rPr>
          <w:rFonts w:eastAsia="Times New Roman"/>
          <w:b/>
          <w:color w:val="000000" w:themeColor="text1"/>
          <w:szCs w:val="24"/>
        </w:rPr>
        <w:t>Normas de documentação aplicadas à área de Saúde</w:t>
      </w:r>
      <w:r w:rsidRPr="00841F25">
        <w:rPr>
          <w:rFonts w:eastAsia="Times New Roman"/>
          <w:color w:val="000000" w:themeColor="text1"/>
          <w:szCs w:val="24"/>
        </w:rPr>
        <w:t>. Rio de Janeiro: Editora E-</w:t>
      </w:r>
      <w:proofErr w:type="spellStart"/>
      <w:r w:rsidRPr="00841F25">
        <w:rPr>
          <w:rFonts w:eastAsia="Times New Roman"/>
          <w:color w:val="000000" w:themeColor="text1"/>
          <w:szCs w:val="24"/>
        </w:rPr>
        <w:t>papers</w:t>
      </w:r>
      <w:proofErr w:type="spellEnd"/>
      <w:r w:rsidRPr="00841F25">
        <w:rPr>
          <w:rFonts w:eastAsia="Times New Roman"/>
          <w:color w:val="000000" w:themeColor="text1"/>
          <w:szCs w:val="24"/>
        </w:rPr>
        <w:t>, 2008.</w:t>
      </w:r>
    </w:p>
    <w:p w:rsidR="00841F25" w:rsidRDefault="00841F25" w:rsidP="005922E8">
      <w:pPr>
        <w:spacing w:after="0" w:line="240" w:lineRule="auto"/>
        <w:ind w:firstLine="0"/>
        <w:jc w:val="left"/>
        <w:rPr>
          <w:rFonts w:eastAsia="Times New Roman"/>
          <w:color w:val="000000" w:themeColor="text1"/>
          <w:szCs w:val="24"/>
        </w:rPr>
      </w:pPr>
    </w:p>
    <w:p w:rsidR="0064472A" w:rsidRDefault="0064472A" w:rsidP="0064472A">
      <w:pPr>
        <w:spacing w:after="0" w:line="240" w:lineRule="auto"/>
        <w:ind w:right="0" w:firstLine="0"/>
        <w:jc w:val="left"/>
        <w:rPr>
          <w:color w:val="000000" w:themeColor="text1"/>
        </w:rPr>
      </w:pPr>
      <w:bookmarkStart w:id="2" w:name="_Hlk523782492"/>
      <w:r w:rsidRPr="0064472A">
        <w:rPr>
          <w:rFonts w:eastAsia="Times New Roman"/>
          <w:color w:val="000000" w:themeColor="text1"/>
          <w:szCs w:val="24"/>
        </w:rPr>
        <w:t>CHIAVENATO, I</w:t>
      </w:r>
      <w:r>
        <w:rPr>
          <w:rFonts w:eastAsia="Times New Roman"/>
          <w:color w:val="000000" w:themeColor="text1"/>
          <w:szCs w:val="24"/>
        </w:rPr>
        <w:t xml:space="preserve">. </w:t>
      </w:r>
      <w:r w:rsidRPr="00371D22">
        <w:rPr>
          <w:b/>
          <w:color w:val="000000" w:themeColor="text1"/>
        </w:rPr>
        <w:t>Iniciação à Administração da Produção</w:t>
      </w:r>
      <w:r w:rsidRPr="00BC303D">
        <w:rPr>
          <w:color w:val="000000" w:themeColor="text1"/>
        </w:rPr>
        <w:t>. São Paulo: Makron, McGraw-Hill, 1991</w:t>
      </w:r>
      <w:r>
        <w:rPr>
          <w:color w:val="000000" w:themeColor="text1"/>
        </w:rPr>
        <w:t>.</w:t>
      </w:r>
    </w:p>
    <w:p w:rsidR="0064472A" w:rsidRDefault="0064472A" w:rsidP="0064472A">
      <w:pPr>
        <w:spacing w:after="0" w:line="240" w:lineRule="auto"/>
        <w:ind w:right="0" w:firstLine="0"/>
        <w:jc w:val="left"/>
        <w:rPr>
          <w:color w:val="000000" w:themeColor="text1"/>
        </w:rPr>
      </w:pPr>
    </w:p>
    <w:p w:rsidR="0064472A" w:rsidRDefault="0064472A" w:rsidP="0064472A">
      <w:pPr>
        <w:spacing w:after="0" w:line="240" w:lineRule="auto"/>
        <w:ind w:right="0" w:firstLine="0"/>
        <w:jc w:val="left"/>
        <w:rPr>
          <w:color w:val="000000" w:themeColor="text1"/>
        </w:rPr>
      </w:pPr>
      <w:r>
        <w:rPr>
          <w:rFonts w:eastAsia="Times New Roman"/>
          <w:color w:val="000000" w:themeColor="text1"/>
          <w:szCs w:val="24"/>
        </w:rPr>
        <w:t>______</w:t>
      </w:r>
      <w:r w:rsidRPr="00BC303D">
        <w:rPr>
          <w:color w:val="000000" w:themeColor="text1"/>
        </w:rPr>
        <w:t xml:space="preserve">. </w:t>
      </w:r>
      <w:r w:rsidRPr="00371D22">
        <w:rPr>
          <w:b/>
          <w:color w:val="000000" w:themeColor="text1"/>
        </w:rPr>
        <w:t>Administração de recursos humanos</w:t>
      </w:r>
      <w:r w:rsidRPr="00BC303D">
        <w:rPr>
          <w:color w:val="000000" w:themeColor="text1"/>
        </w:rPr>
        <w:t xml:space="preserve">: fundamentos básicos. São Paulo: Atlas, 2003. </w:t>
      </w:r>
    </w:p>
    <w:p w:rsidR="0064472A" w:rsidRDefault="0064472A" w:rsidP="0064472A">
      <w:pPr>
        <w:spacing w:after="0" w:line="240" w:lineRule="auto"/>
        <w:ind w:right="0" w:firstLine="0"/>
        <w:jc w:val="left"/>
        <w:rPr>
          <w:color w:val="000000" w:themeColor="text1"/>
        </w:rPr>
      </w:pPr>
    </w:p>
    <w:p w:rsidR="0064472A" w:rsidRDefault="0064472A" w:rsidP="0064472A">
      <w:pPr>
        <w:spacing w:after="0" w:line="240" w:lineRule="auto"/>
        <w:ind w:right="0" w:firstLine="0"/>
        <w:jc w:val="left"/>
        <w:rPr>
          <w:color w:val="000000" w:themeColor="text1"/>
        </w:rPr>
      </w:pPr>
      <w:r>
        <w:rPr>
          <w:rFonts w:eastAsia="Times New Roman"/>
          <w:color w:val="000000" w:themeColor="text1"/>
          <w:szCs w:val="24"/>
        </w:rPr>
        <w:t>______</w:t>
      </w:r>
      <w:r w:rsidRPr="00BC303D">
        <w:rPr>
          <w:color w:val="000000" w:themeColor="text1"/>
        </w:rPr>
        <w:t>.</w:t>
      </w:r>
      <w:r>
        <w:rPr>
          <w:color w:val="000000" w:themeColor="text1"/>
        </w:rPr>
        <w:t xml:space="preserve"> </w:t>
      </w:r>
      <w:r w:rsidRPr="00371D22">
        <w:rPr>
          <w:b/>
          <w:color w:val="000000" w:themeColor="text1"/>
        </w:rPr>
        <w:t>Recursos humanos</w:t>
      </w:r>
      <w:r w:rsidRPr="00BC303D">
        <w:rPr>
          <w:color w:val="000000" w:themeColor="text1"/>
        </w:rPr>
        <w:t xml:space="preserve">: o capital humano das organizações. 8.ed. 3. </w:t>
      </w:r>
      <w:proofErr w:type="spellStart"/>
      <w:r w:rsidRPr="00BC303D">
        <w:rPr>
          <w:color w:val="000000" w:themeColor="text1"/>
        </w:rPr>
        <w:t>reimpr</w:t>
      </w:r>
      <w:proofErr w:type="spellEnd"/>
      <w:r w:rsidRPr="00BC303D">
        <w:rPr>
          <w:color w:val="000000" w:themeColor="text1"/>
        </w:rPr>
        <w:t>.</w:t>
      </w:r>
      <w:r w:rsidR="00C96D87">
        <w:rPr>
          <w:color w:val="000000" w:themeColor="text1"/>
        </w:rPr>
        <w:t xml:space="preserve"> </w:t>
      </w:r>
      <w:r w:rsidRPr="00BC303D">
        <w:rPr>
          <w:color w:val="000000" w:themeColor="text1"/>
        </w:rPr>
        <w:t>São Paulo: Atlas, 2006.</w:t>
      </w:r>
    </w:p>
    <w:p w:rsidR="0064472A" w:rsidRDefault="0064472A" w:rsidP="005922E8">
      <w:pPr>
        <w:spacing w:after="0" w:line="240" w:lineRule="auto"/>
        <w:ind w:firstLine="0"/>
        <w:jc w:val="left"/>
        <w:rPr>
          <w:rFonts w:eastAsia="Times New Roman"/>
          <w:color w:val="000000" w:themeColor="text1"/>
          <w:szCs w:val="24"/>
        </w:rPr>
      </w:pPr>
    </w:p>
    <w:p w:rsidR="005922E8" w:rsidRPr="00C6679D" w:rsidRDefault="005922E8" w:rsidP="005922E8">
      <w:pPr>
        <w:spacing w:after="0" w:line="240" w:lineRule="auto"/>
        <w:ind w:firstLine="0"/>
        <w:jc w:val="left"/>
        <w:rPr>
          <w:rFonts w:eastAsia="Times New Roman"/>
          <w:color w:val="000000" w:themeColor="text1"/>
          <w:szCs w:val="24"/>
        </w:rPr>
      </w:pPr>
      <w:r>
        <w:rPr>
          <w:rFonts w:eastAsia="Times New Roman"/>
          <w:color w:val="000000" w:themeColor="text1"/>
          <w:szCs w:val="24"/>
        </w:rPr>
        <w:t>______</w:t>
      </w:r>
      <w:bookmarkEnd w:id="2"/>
      <w:r w:rsidRPr="00C6679D">
        <w:rPr>
          <w:rFonts w:eastAsia="Times New Roman"/>
          <w:color w:val="000000" w:themeColor="text1"/>
          <w:szCs w:val="24"/>
        </w:rPr>
        <w:t xml:space="preserve">.  </w:t>
      </w:r>
      <w:r w:rsidRPr="00C6679D">
        <w:rPr>
          <w:rFonts w:eastAsia="Times New Roman"/>
          <w:b/>
          <w:color w:val="000000" w:themeColor="text1"/>
          <w:szCs w:val="24"/>
        </w:rPr>
        <w:t>Gestão de pessoas</w:t>
      </w:r>
      <w:r w:rsidRPr="00BC303D">
        <w:rPr>
          <w:rFonts w:eastAsia="Times New Roman"/>
          <w:color w:val="000000" w:themeColor="text1"/>
          <w:szCs w:val="24"/>
        </w:rPr>
        <w:t>: o novo papel dos recursos humanos nas organizações</w:t>
      </w:r>
      <w:r w:rsidRPr="00C6679D">
        <w:rPr>
          <w:rFonts w:eastAsia="Times New Roman"/>
          <w:color w:val="000000" w:themeColor="text1"/>
          <w:szCs w:val="24"/>
        </w:rPr>
        <w:t>. 3.ed Rio de Janeiro: Campus, 2008</w:t>
      </w:r>
      <w:r w:rsidR="0064472A">
        <w:rPr>
          <w:rFonts w:eastAsia="Times New Roman"/>
          <w:color w:val="000000" w:themeColor="text1"/>
          <w:szCs w:val="24"/>
        </w:rPr>
        <w:t>.</w:t>
      </w:r>
    </w:p>
    <w:p w:rsidR="005922E8" w:rsidRDefault="005922E8" w:rsidP="005922E8">
      <w:pPr>
        <w:spacing w:after="0" w:line="240" w:lineRule="auto"/>
        <w:ind w:right="0" w:firstLine="0"/>
        <w:jc w:val="left"/>
        <w:rPr>
          <w:color w:val="000000" w:themeColor="text1"/>
        </w:rPr>
      </w:pPr>
    </w:p>
    <w:p w:rsidR="005922E8" w:rsidRDefault="005922E8" w:rsidP="005922E8">
      <w:pPr>
        <w:spacing w:after="0" w:line="240" w:lineRule="auto"/>
        <w:ind w:right="0" w:firstLine="0"/>
        <w:jc w:val="left"/>
        <w:rPr>
          <w:color w:val="000000" w:themeColor="text1"/>
        </w:rPr>
      </w:pPr>
      <w:r>
        <w:rPr>
          <w:rFonts w:eastAsia="Times New Roman"/>
          <w:color w:val="000000" w:themeColor="text1"/>
          <w:szCs w:val="24"/>
        </w:rPr>
        <w:t>______</w:t>
      </w:r>
      <w:r w:rsidRPr="00BC303D">
        <w:rPr>
          <w:color w:val="000000" w:themeColor="text1"/>
        </w:rPr>
        <w:t xml:space="preserve">. </w:t>
      </w:r>
      <w:r w:rsidRPr="00371D22">
        <w:rPr>
          <w:b/>
          <w:color w:val="000000" w:themeColor="text1"/>
        </w:rPr>
        <w:t>Gestão de pessoas</w:t>
      </w:r>
      <w:r>
        <w:rPr>
          <w:color w:val="000000" w:themeColor="text1"/>
        </w:rPr>
        <w:t>.</w:t>
      </w:r>
      <w:r w:rsidRPr="00BC303D">
        <w:rPr>
          <w:color w:val="000000" w:themeColor="text1"/>
        </w:rPr>
        <w:t xml:space="preserve"> </w:t>
      </w:r>
      <w:r>
        <w:rPr>
          <w:color w:val="000000" w:themeColor="text1"/>
        </w:rPr>
        <w:t xml:space="preserve">4. ed. </w:t>
      </w:r>
      <w:r w:rsidRPr="00BC303D">
        <w:rPr>
          <w:color w:val="000000" w:themeColor="text1"/>
        </w:rPr>
        <w:t xml:space="preserve">Rio de Janeiro: Campus, </w:t>
      </w:r>
      <w:r>
        <w:rPr>
          <w:color w:val="000000" w:themeColor="text1"/>
        </w:rPr>
        <w:t>2014</w:t>
      </w:r>
      <w:r w:rsidRPr="00BC303D">
        <w:rPr>
          <w:color w:val="000000" w:themeColor="text1"/>
        </w:rPr>
        <w:t>.</w:t>
      </w:r>
    </w:p>
    <w:p w:rsidR="005922E8" w:rsidRDefault="005922E8" w:rsidP="005922E8">
      <w:pPr>
        <w:spacing w:after="0" w:line="240" w:lineRule="auto"/>
        <w:ind w:right="0" w:firstLine="0"/>
        <w:jc w:val="left"/>
        <w:rPr>
          <w:color w:val="000000" w:themeColor="text1"/>
        </w:rPr>
      </w:pPr>
    </w:p>
    <w:p w:rsidR="005922E8" w:rsidRDefault="005922E8" w:rsidP="005922E8">
      <w:pPr>
        <w:spacing w:after="0" w:line="240" w:lineRule="auto"/>
        <w:ind w:firstLine="0"/>
        <w:jc w:val="left"/>
        <w:rPr>
          <w:color w:val="000000" w:themeColor="text1"/>
        </w:rPr>
      </w:pPr>
      <w:r w:rsidRPr="00866A23">
        <w:rPr>
          <w:color w:val="000000" w:themeColor="text1"/>
        </w:rPr>
        <w:t>D’ÁVILA, G</w:t>
      </w:r>
      <w:r>
        <w:rPr>
          <w:color w:val="000000" w:themeColor="text1"/>
        </w:rPr>
        <w:t>. C.</w:t>
      </w:r>
      <w:r w:rsidRPr="00866A23">
        <w:rPr>
          <w:color w:val="000000" w:themeColor="text1"/>
        </w:rPr>
        <w:t>; RÉGIS, H</w:t>
      </w:r>
      <w:r>
        <w:rPr>
          <w:color w:val="000000" w:themeColor="text1"/>
        </w:rPr>
        <w:t>. P.</w:t>
      </w:r>
      <w:r w:rsidRPr="00866A23">
        <w:rPr>
          <w:color w:val="000000" w:themeColor="text1"/>
        </w:rPr>
        <w:t>; OLIVEIRA, L</w:t>
      </w:r>
      <w:r>
        <w:rPr>
          <w:color w:val="000000" w:themeColor="text1"/>
        </w:rPr>
        <w:t>. M. B.</w:t>
      </w:r>
      <w:r w:rsidRPr="00866A23">
        <w:rPr>
          <w:color w:val="000000" w:themeColor="text1"/>
        </w:rPr>
        <w:t xml:space="preserve"> Redes sociais e indicações para processos de recrutamento e seleção: uma análise pela perspectiva dos candidatos. </w:t>
      </w:r>
      <w:r w:rsidRPr="00866A23">
        <w:rPr>
          <w:b/>
          <w:color w:val="000000" w:themeColor="text1"/>
        </w:rPr>
        <w:t>Revista Psicologia: Organizações e Trabalho</w:t>
      </w:r>
      <w:r w:rsidRPr="00866A23">
        <w:rPr>
          <w:color w:val="000000" w:themeColor="text1"/>
        </w:rPr>
        <w:t xml:space="preserve">, </w:t>
      </w:r>
      <w:r>
        <w:rPr>
          <w:color w:val="000000" w:themeColor="text1"/>
        </w:rPr>
        <w:t xml:space="preserve">v. </w:t>
      </w:r>
      <w:r w:rsidRPr="00866A23">
        <w:rPr>
          <w:color w:val="000000" w:themeColor="text1"/>
        </w:rPr>
        <w:t xml:space="preserve">10, </w:t>
      </w:r>
      <w:r>
        <w:rPr>
          <w:color w:val="000000" w:themeColor="text1"/>
        </w:rPr>
        <w:t xml:space="preserve">n. </w:t>
      </w:r>
      <w:r w:rsidRPr="00866A23">
        <w:rPr>
          <w:color w:val="000000" w:themeColor="text1"/>
        </w:rPr>
        <w:t>1,</w:t>
      </w:r>
      <w:r>
        <w:rPr>
          <w:color w:val="000000" w:themeColor="text1"/>
        </w:rPr>
        <w:t xml:space="preserve"> </w:t>
      </w:r>
      <w:r w:rsidRPr="00866A23">
        <w:rPr>
          <w:color w:val="000000" w:themeColor="text1"/>
        </w:rPr>
        <w:t>p. 65-80</w:t>
      </w:r>
      <w:r>
        <w:rPr>
          <w:color w:val="000000" w:themeColor="text1"/>
        </w:rPr>
        <w:t>,</w:t>
      </w:r>
      <w:r w:rsidRPr="00866A23">
        <w:rPr>
          <w:color w:val="000000" w:themeColor="text1"/>
        </w:rPr>
        <w:t xml:space="preserve"> </w:t>
      </w:r>
      <w:proofErr w:type="spellStart"/>
      <w:r w:rsidRPr="00866A23">
        <w:rPr>
          <w:color w:val="000000" w:themeColor="text1"/>
        </w:rPr>
        <w:t>jan-jun</w:t>
      </w:r>
      <w:proofErr w:type="spellEnd"/>
      <w:r w:rsidRPr="00866A23">
        <w:rPr>
          <w:color w:val="000000" w:themeColor="text1"/>
        </w:rPr>
        <w:t xml:space="preserve"> 2010. Disponível em: &lt;https://periodicos.ufsc.br/index.php/rpot/article/view/17282/15849&gt;. Acesso em: 23 jul. 201</w:t>
      </w:r>
      <w:r>
        <w:rPr>
          <w:color w:val="000000" w:themeColor="text1"/>
        </w:rPr>
        <w:t>8</w:t>
      </w:r>
      <w:r w:rsidRPr="00866A23">
        <w:rPr>
          <w:color w:val="000000" w:themeColor="text1"/>
        </w:rPr>
        <w:t>.</w:t>
      </w:r>
    </w:p>
    <w:p w:rsidR="005922E8" w:rsidRDefault="005922E8" w:rsidP="005922E8">
      <w:pPr>
        <w:spacing w:after="0" w:line="240" w:lineRule="auto"/>
        <w:ind w:firstLine="0"/>
        <w:jc w:val="left"/>
        <w:rPr>
          <w:color w:val="000000" w:themeColor="text1"/>
        </w:rPr>
      </w:pPr>
    </w:p>
    <w:p w:rsidR="005922E8" w:rsidRDefault="005922E8" w:rsidP="005922E8">
      <w:pPr>
        <w:spacing w:after="0" w:line="240" w:lineRule="auto"/>
        <w:ind w:firstLine="0"/>
        <w:jc w:val="left"/>
        <w:rPr>
          <w:color w:val="000000" w:themeColor="text1"/>
        </w:rPr>
      </w:pPr>
      <w:r w:rsidRPr="00BC303D">
        <w:rPr>
          <w:color w:val="000000" w:themeColor="text1"/>
        </w:rPr>
        <w:t xml:space="preserve">DESSLER, G. </w:t>
      </w:r>
      <w:r w:rsidRPr="00371D22">
        <w:rPr>
          <w:b/>
          <w:color w:val="000000" w:themeColor="text1"/>
        </w:rPr>
        <w:t>Administração de recursos humanos</w:t>
      </w:r>
      <w:r w:rsidRPr="00BC303D">
        <w:rPr>
          <w:color w:val="000000" w:themeColor="text1"/>
        </w:rPr>
        <w:t xml:space="preserve">. 2.ed. 2. </w:t>
      </w:r>
      <w:proofErr w:type="spellStart"/>
      <w:r w:rsidRPr="00BC303D">
        <w:rPr>
          <w:color w:val="000000" w:themeColor="text1"/>
        </w:rPr>
        <w:t>reimpr</w:t>
      </w:r>
      <w:proofErr w:type="spellEnd"/>
      <w:r w:rsidRPr="00BC303D">
        <w:rPr>
          <w:color w:val="000000" w:themeColor="text1"/>
        </w:rPr>
        <w:t xml:space="preserve">. São Paulo: Prentice Hall, 2003. </w:t>
      </w:r>
    </w:p>
    <w:p w:rsidR="005922E8" w:rsidRDefault="005922E8" w:rsidP="005922E8">
      <w:pPr>
        <w:spacing w:after="0" w:line="240" w:lineRule="auto"/>
        <w:ind w:right="0" w:firstLine="0"/>
        <w:jc w:val="left"/>
        <w:rPr>
          <w:color w:val="000000" w:themeColor="text1"/>
        </w:rPr>
      </w:pPr>
    </w:p>
    <w:p w:rsidR="00784030" w:rsidRDefault="00784030" w:rsidP="005922E8">
      <w:pPr>
        <w:spacing w:after="0" w:line="240" w:lineRule="auto"/>
        <w:ind w:right="0" w:firstLine="0"/>
        <w:jc w:val="left"/>
        <w:rPr>
          <w:color w:val="000000" w:themeColor="text1"/>
        </w:rPr>
      </w:pPr>
      <w:r w:rsidRPr="00784030">
        <w:rPr>
          <w:color w:val="000000" w:themeColor="text1"/>
        </w:rPr>
        <w:lastRenderedPageBreak/>
        <w:t>DUTRA</w:t>
      </w:r>
      <w:r>
        <w:rPr>
          <w:color w:val="000000" w:themeColor="text1"/>
        </w:rPr>
        <w:t xml:space="preserve">, J. S. </w:t>
      </w:r>
      <w:r w:rsidRPr="00784030">
        <w:rPr>
          <w:b/>
          <w:color w:val="000000" w:themeColor="text1"/>
        </w:rPr>
        <w:t>Gestão de pessoas</w:t>
      </w:r>
      <w:r w:rsidRPr="00784030">
        <w:rPr>
          <w:color w:val="000000" w:themeColor="text1"/>
        </w:rPr>
        <w:t>: Modelo, processo, Tendência e Perspectiva</w:t>
      </w:r>
      <w:r>
        <w:rPr>
          <w:color w:val="000000" w:themeColor="text1"/>
        </w:rPr>
        <w:t>.</w:t>
      </w:r>
      <w:r w:rsidRPr="00784030">
        <w:rPr>
          <w:color w:val="000000" w:themeColor="text1"/>
        </w:rPr>
        <w:t xml:space="preserve"> São Paulo: Atlas</w:t>
      </w:r>
      <w:r>
        <w:rPr>
          <w:color w:val="000000" w:themeColor="text1"/>
        </w:rPr>
        <w:t>, 2006</w:t>
      </w:r>
      <w:r w:rsidRPr="00784030">
        <w:rPr>
          <w:color w:val="000000" w:themeColor="text1"/>
        </w:rPr>
        <w:t>.</w:t>
      </w:r>
    </w:p>
    <w:p w:rsidR="00784030" w:rsidRDefault="00784030" w:rsidP="005922E8">
      <w:pPr>
        <w:spacing w:after="0" w:line="240" w:lineRule="auto"/>
        <w:ind w:right="0" w:firstLine="0"/>
        <w:jc w:val="left"/>
        <w:rPr>
          <w:color w:val="000000" w:themeColor="text1"/>
        </w:rPr>
      </w:pPr>
    </w:p>
    <w:p w:rsidR="005922E8" w:rsidRDefault="005922E8" w:rsidP="005922E8">
      <w:pPr>
        <w:spacing w:after="0" w:line="240" w:lineRule="auto"/>
        <w:ind w:right="0" w:firstLine="0"/>
        <w:jc w:val="left"/>
        <w:rPr>
          <w:color w:val="000000" w:themeColor="text1"/>
        </w:rPr>
      </w:pPr>
      <w:r>
        <w:rPr>
          <w:color w:val="000000" w:themeColor="text1"/>
        </w:rPr>
        <w:t xml:space="preserve">FERNANDES, v. h. m. </w:t>
      </w:r>
      <w:r w:rsidRPr="00BB2E0B">
        <w:rPr>
          <w:b/>
          <w:color w:val="000000" w:themeColor="text1"/>
        </w:rPr>
        <w:t>Recrutamento e Seleção</w:t>
      </w:r>
      <w:r w:rsidRPr="00BB2E0B">
        <w:rPr>
          <w:color w:val="000000" w:themeColor="text1"/>
        </w:rPr>
        <w:t>: As práticas de Recrutamento e Seleção nas Startups</w:t>
      </w:r>
      <w:r>
        <w:rPr>
          <w:color w:val="000000" w:themeColor="text1"/>
        </w:rPr>
        <w:t>. 2017. 84 f. Dissertação (</w:t>
      </w:r>
      <w:r w:rsidRPr="00BB2E0B">
        <w:rPr>
          <w:color w:val="000000" w:themeColor="text1"/>
        </w:rPr>
        <w:t>Mestrado em Gestão e Desenvolvimento de Recursos Humanos</w:t>
      </w:r>
      <w:r>
        <w:rPr>
          <w:color w:val="000000" w:themeColor="text1"/>
        </w:rPr>
        <w:t xml:space="preserve">) – </w:t>
      </w:r>
      <w:r w:rsidRPr="00BB2E0B">
        <w:rPr>
          <w:color w:val="000000" w:themeColor="text1"/>
        </w:rPr>
        <w:t>Instituto Superior de Contabilidade e Administração do Porto</w:t>
      </w:r>
      <w:r>
        <w:rPr>
          <w:color w:val="000000" w:themeColor="text1"/>
        </w:rPr>
        <w:t>, Porto, 2017. Disponível em: &lt;</w:t>
      </w:r>
      <w:r w:rsidRPr="00BB2E0B">
        <w:rPr>
          <w:color w:val="000000" w:themeColor="text1"/>
        </w:rPr>
        <w:t>http://recipp.ipp.pt/bitstream/10400.22/11283/1/Vitor_Fernandes_MGDRH_2017.pdf</w:t>
      </w:r>
      <w:r>
        <w:rPr>
          <w:color w:val="000000" w:themeColor="text1"/>
        </w:rPr>
        <w:t>&gt;. Acesso em 25 ago. 2018.</w:t>
      </w:r>
    </w:p>
    <w:p w:rsidR="005922E8" w:rsidRDefault="005922E8" w:rsidP="005922E8">
      <w:pPr>
        <w:spacing w:after="0" w:line="240" w:lineRule="auto"/>
        <w:ind w:firstLine="0"/>
        <w:jc w:val="left"/>
        <w:rPr>
          <w:color w:val="000000" w:themeColor="text1"/>
        </w:rPr>
      </w:pPr>
    </w:p>
    <w:p w:rsidR="005922E8" w:rsidRDefault="005922E8" w:rsidP="005922E8">
      <w:pPr>
        <w:spacing w:after="0" w:line="240" w:lineRule="auto"/>
        <w:ind w:firstLine="0"/>
        <w:jc w:val="left"/>
      </w:pPr>
      <w:r>
        <w:rPr>
          <w:color w:val="000000" w:themeColor="text1"/>
        </w:rPr>
        <w:t xml:space="preserve">GIL, A. C. </w:t>
      </w:r>
      <w:r w:rsidRPr="00371D22">
        <w:rPr>
          <w:b/>
          <w:color w:val="000000" w:themeColor="text1"/>
        </w:rPr>
        <w:t>Gestão de Pessoas</w:t>
      </w:r>
      <w:r w:rsidRPr="00BC303D">
        <w:rPr>
          <w:color w:val="000000" w:themeColor="text1"/>
        </w:rPr>
        <w:t>: Enfoque nos Papéis Profissionais. 2</w:t>
      </w:r>
      <w:r>
        <w:rPr>
          <w:color w:val="000000" w:themeColor="text1"/>
        </w:rPr>
        <w:t>.</w:t>
      </w:r>
      <w:r w:rsidRPr="00BC303D">
        <w:rPr>
          <w:color w:val="000000" w:themeColor="text1"/>
        </w:rPr>
        <w:t xml:space="preserve"> ed. São Paulo: Atlas S.A, </w:t>
      </w:r>
      <w:r>
        <w:rPr>
          <w:color w:val="000000" w:themeColor="text1"/>
        </w:rPr>
        <w:t>2016.</w:t>
      </w:r>
    </w:p>
    <w:p w:rsidR="005922E8" w:rsidRDefault="005922E8" w:rsidP="005922E8">
      <w:pPr>
        <w:spacing w:after="0" w:line="240" w:lineRule="auto"/>
        <w:ind w:firstLine="0"/>
        <w:jc w:val="left"/>
        <w:rPr>
          <w:rFonts w:eastAsia="Times New Roman"/>
          <w:color w:val="000000" w:themeColor="text1"/>
          <w:szCs w:val="24"/>
        </w:rPr>
      </w:pPr>
    </w:p>
    <w:p w:rsidR="005922E8" w:rsidRPr="00C6679D" w:rsidRDefault="005922E8" w:rsidP="005922E8">
      <w:pPr>
        <w:spacing w:after="0" w:line="240" w:lineRule="auto"/>
        <w:ind w:firstLine="0"/>
        <w:jc w:val="left"/>
        <w:rPr>
          <w:rFonts w:eastAsia="Times New Roman"/>
          <w:color w:val="000000" w:themeColor="text1"/>
          <w:szCs w:val="24"/>
        </w:rPr>
      </w:pPr>
      <w:r w:rsidRPr="00C6679D">
        <w:rPr>
          <w:rFonts w:eastAsia="Times New Roman"/>
          <w:color w:val="000000" w:themeColor="text1"/>
          <w:szCs w:val="24"/>
        </w:rPr>
        <w:t xml:space="preserve">GOMES, J. F. et al. </w:t>
      </w:r>
      <w:r w:rsidRPr="00C6679D">
        <w:rPr>
          <w:rFonts w:eastAsia="Times New Roman"/>
          <w:b/>
          <w:color w:val="000000" w:themeColor="text1"/>
          <w:szCs w:val="24"/>
        </w:rPr>
        <w:t>Manual de Gestão de Pessoas e do Capital Humanos</w:t>
      </w:r>
      <w:r w:rsidRPr="00C6679D">
        <w:rPr>
          <w:rFonts w:eastAsia="Times New Roman"/>
          <w:color w:val="000000" w:themeColor="text1"/>
          <w:szCs w:val="24"/>
        </w:rPr>
        <w:t xml:space="preserve">. Lisboa: Edições </w:t>
      </w:r>
      <w:proofErr w:type="spellStart"/>
      <w:r w:rsidRPr="00C6679D">
        <w:rPr>
          <w:rFonts w:eastAsia="Times New Roman"/>
          <w:color w:val="000000" w:themeColor="text1"/>
          <w:szCs w:val="24"/>
        </w:rPr>
        <w:t>Sílabo</w:t>
      </w:r>
      <w:proofErr w:type="spellEnd"/>
      <w:r w:rsidRPr="00C6679D">
        <w:rPr>
          <w:rFonts w:eastAsia="Times New Roman"/>
          <w:color w:val="000000" w:themeColor="text1"/>
          <w:szCs w:val="24"/>
        </w:rPr>
        <w:t>, 2008.</w:t>
      </w:r>
    </w:p>
    <w:p w:rsidR="005922E8" w:rsidRDefault="005922E8" w:rsidP="005922E8">
      <w:pPr>
        <w:spacing w:after="0" w:line="240" w:lineRule="auto"/>
        <w:ind w:firstLine="0"/>
        <w:jc w:val="left"/>
        <w:rPr>
          <w:color w:val="000000" w:themeColor="text1"/>
        </w:rPr>
      </w:pPr>
    </w:p>
    <w:p w:rsidR="005922E8" w:rsidRDefault="005922E8" w:rsidP="005922E8">
      <w:pPr>
        <w:spacing w:after="0" w:line="240" w:lineRule="auto"/>
        <w:ind w:firstLine="0"/>
        <w:jc w:val="left"/>
        <w:rPr>
          <w:color w:val="000000" w:themeColor="text1"/>
        </w:rPr>
      </w:pPr>
      <w:r w:rsidRPr="00866A23">
        <w:rPr>
          <w:color w:val="000000" w:themeColor="text1"/>
        </w:rPr>
        <w:t>HANASHIRO, D</w:t>
      </w:r>
      <w:r>
        <w:rPr>
          <w:color w:val="000000" w:themeColor="text1"/>
        </w:rPr>
        <w:t>. M. M.</w:t>
      </w:r>
      <w:r w:rsidRPr="00866A23">
        <w:rPr>
          <w:color w:val="000000" w:themeColor="text1"/>
        </w:rPr>
        <w:t>; TEIXEIRA, M</w:t>
      </w:r>
      <w:r>
        <w:rPr>
          <w:color w:val="000000" w:themeColor="text1"/>
        </w:rPr>
        <w:t>. L. M.</w:t>
      </w:r>
      <w:r w:rsidRPr="00866A23">
        <w:rPr>
          <w:color w:val="000000" w:themeColor="text1"/>
        </w:rPr>
        <w:t>; ZACCARELLI, L</w:t>
      </w:r>
      <w:r>
        <w:rPr>
          <w:color w:val="000000" w:themeColor="text1"/>
        </w:rPr>
        <w:t>. M</w:t>
      </w:r>
      <w:r w:rsidRPr="00866A23">
        <w:rPr>
          <w:color w:val="000000" w:themeColor="text1"/>
        </w:rPr>
        <w:t xml:space="preserve">. </w:t>
      </w:r>
      <w:r w:rsidRPr="00866A23">
        <w:rPr>
          <w:b/>
          <w:color w:val="000000" w:themeColor="text1"/>
        </w:rPr>
        <w:t>Gestão do fator humano</w:t>
      </w:r>
      <w:r w:rsidRPr="00866A23">
        <w:rPr>
          <w:color w:val="000000" w:themeColor="text1"/>
        </w:rPr>
        <w:t>: uma visão baseada nos stakeholders. 2. ed. São Paulo: Saraiva, 2008.</w:t>
      </w:r>
    </w:p>
    <w:p w:rsidR="005922E8" w:rsidRDefault="005922E8" w:rsidP="005922E8">
      <w:pPr>
        <w:spacing w:after="0" w:line="240" w:lineRule="auto"/>
        <w:ind w:firstLine="0"/>
        <w:jc w:val="left"/>
        <w:rPr>
          <w:color w:val="000000" w:themeColor="text1"/>
        </w:rPr>
      </w:pPr>
    </w:p>
    <w:p w:rsidR="005922E8" w:rsidRPr="00C6679D" w:rsidRDefault="005922E8" w:rsidP="005922E8">
      <w:pPr>
        <w:spacing w:after="0" w:line="240" w:lineRule="auto"/>
        <w:ind w:firstLine="0"/>
        <w:jc w:val="left"/>
        <w:rPr>
          <w:color w:val="000000" w:themeColor="text1"/>
        </w:rPr>
      </w:pPr>
      <w:r w:rsidRPr="00C6679D">
        <w:rPr>
          <w:color w:val="000000" w:themeColor="text1"/>
        </w:rPr>
        <w:t xml:space="preserve">LIMONGI-FRANÇA, A. C.; ARELLANO, E. B. </w:t>
      </w:r>
      <w:r w:rsidRPr="00C6679D">
        <w:rPr>
          <w:b/>
          <w:color w:val="000000" w:themeColor="text1"/>
        </w:rPr>
        <w:t>As pessoas na organização</w:t>
      </w:r>
      <w:r w:rsidRPr="00C6679D">
        <w:rPr>
          <w:color w:val="000000" w:themeColor="text1"/>
        </w:rPr>
        <w:t>. São Paulo: Gente, 2002.</w:t>
      </w:r>
    </w:p>
    <w:p w:rsidR="005922E8" w:rsidRDefault="005922E8" w:rsidP="005922E8">
      <w:pPr>
        <w:spacing w:after="0" w:line="240" w:lineRule="auto"/>
        <w:ind w:firstLine="0"/>
        <w:jc w:val="left"/>
        <w:rPr>
          <w:color w:val="000000" w:themeColor="text1"/>
        </w:rPr>
      </w:pPr>
    </w:p>
    <w:p w:rsidR="005922E8" w:rsidRPr="00C6679D" w:rsidRDefault="005922E8" w:rsidP="005922E8">
      <w:pPr>
        <w:spacing w:after="0" w:line="240" w:lineRule="auto"/>
        <w:ind w:firstLine="0"/>
        <w:jc w:val="left"/>
        <w:rPr>
          <w:color w:val="000000" w:themeColor="text1"/>
        </w:rPr>
      </w:pPr>
      <w:r w:rsidRPr="00C6679D">
        <w:rPr>
          <w:color w:val="000000" w:themeColor="text1"/>
        </w:rPr>
        <w:t xml:space="preserve">MARRAS, J. P. </w:t>
      </w:r>
      <w:r w:rsidRPr="00C6679D">
        <w:rPr>
          <w:b/>
          <w:color w:val="000000" w:themeColor="text1"/>
        </w:rPr>
        <w:t>Gestão de pessoas em empresas inovadoras</w:t>
      </w:r>
      <w:r w:rsidRPr="00C6679D">
        <w:rPr>
          <w:color w:val="000000" w:themeColor="text1"/>
        </w:rPr>
        <w:t xml:space="preserve">. São Paulo: Futura, 2005. </w:t>
      </w:r>
    </w:p>
    <w:p w:rsidR="005922E8" w:rsidRPr="006011E0" w:rsidRDefault="005922E8" w:rsidP="005922E8">
      <w:pPr>
        <w:spacing w:after="0" w:line="240" w:lineRule="auto"/>
        <w:ind w:firstLine="0"/>
        <w:jc w:val="left"/>
        <w:rPr>
          <w:color w:val="000000" w:themeColor="text1"/>
        </w:rPr>
      </w:pPr>
    </w:p>
    <w:p w:rsidR="005922E8" w:rsidRPr="00C96D87" w:rsidRDefault="005922E8" w:rsidP="005922E8">
      <w:pPr>
        <w:spacing w:after="0" w:line="240" w:lineRule="auto"/>
        <w:ind w:firstLine="0"/>
        <w:jc w:val="left"/>
        <w:rPr>
          <w:color w:val="auto"/>
        </w:rPr>
      </w:pPr>
      <w:r w:rsidRPr="006011E0">
        <w:rPr>
          <w:color w:val="000000" w:themeColor="text1"/>
        </w:rPr>
        <w:t xml:space="preserve">MELO, F. A. O. et al. </w:t>
      </w:r>
      <w:r w:rsidRPr="00C6679D">
        <w:rPr>
          <w:color w:val="000000" w:themeColor="text1"/>
        </w:rPr>
        <w:t xml:space="preserve">A importância do recrutamento e seleção interna: Um estudo de caso em uma Instituição Financeira de Economia Mista. </w:t>
      </w:r>
      <w:r w:rsidRPr="00C6679D">
        <w:rPr>
          <w:b/>
          <w:color w:val="000000" w:themeColor="text1"/>
        </w:rPr>
        <w:t xml:space="preserve">Cadernos </w:t>
      </w:r>
      <w:proofErr w:type="spellStart"/>
      <w:r w:rsidRPr="00C6679D">
        <w:rPr>
          <w:b/>
          <w:color w:val="000000" w:themeColor="text1"/>
        </w:rPr>
        <w:t>UniFOA</w:t>
      </w:r>
      <w:proofErr w:type="spellEnd"/>
      <w:r w:rsidRPr="00C6679D">
        <w:rPr>
          <w:color w:val="000000" w:themeColor="text1"/>
        </w:rPr>
        <w:t xml:space="preserve">, </w:t>
      </w:r>
      <w:r w:rsidRPr="00C96D87">
        <w:rPr>
          <w:color w:val="auto"/>
        </w:rPr>
        <w:t>Edição, v. 5, n. 17, dez., 2017</w:t>
      </w:r>
      <w:r w:rsidR="00C96D87" w:rsidRPr="00C96D87">
        <w:rPr>
          <w:color w:val="auto"/>
        </w:rPr>
        <w:t>. Disponível em: &lt;http://revistas.unifoa.edu.br/index.php/cadernos/article/view/1085&gt;. Acesso em: 23 jul. 2018.</w:t>
      </w:r>
    </w:p>
    <w:p w:rsidR="005922E8" w:rsidRPr="006011E0" w:rsidRDefault="005922E8" w:rsidP="005922E8">
      <w:pPr>
        <w:spacing w:after="0" w:line="240" w:lineRule="auto"/>
        <w:ind w:firstLine="0"/>
        <w:jc w:val="left"/>
        <w:rPr>
          <w:color w:val="000000" w:themeColor="text1"/>
        </w:rPr>
      </w:pPr>
    </w:p>
    <w:p w:rsidR="005922E8" w:rsidRPr="00C6679D" w:rsidRDefault="005922E8" w:rsidP="005922E8">
      <w:pPr>
        <w:spacing w:after="0" w:line="240" w:lineRule="auto"/>
        <w:ind w:firstLine="0"/>
        <w:jc w:val="left"/>
        <w:rPr>
          <w:color w:val="000000" w:themeColor="text1"/>
        </w:rPr>
      </w:pPr>
      <w:r w:rsidRPr="006011E0">
        <w:rPr>
          <w:color w:val="000000" w:themeColor="text1"/>
        </w:rPr>
        <w:t xml:space="preserve">MILKOVICH, G. T.; BOUDREAU, J. W. 1 ed. 8° reimpressão. </w:t>
      </w:r>
      <w:r w:rsidRPr="00C6679D">
        <w:rPr>
          <w:b/>
          <w:color w:val="000000" w:themeColor="text1"/>
        </w:rPr>
        <w:t>Administração de recursos Humanos</w:t>
      </w:r>
      <w:r w:rsidRPr="00C6679D">
        <w:rPr>
          <w:color w:val="000000" w:themeColor="text1"/>
        </w:rPr>
        <w:t>. São Paulo: Atlas, 2010.</w:t>
      </w:r>
    </w:p>
    <w:p w:rsidR="005922E8" w:rsidRDefault="005922E8" w:rsidP="005922E8">
      <w:pPr>
        <w:spacing w:after="0" w:line="240" w:lineRule="auto"/>
        <w:ind w:right="0" w:firstLine="0"/>
        <w:jc w:val="left"/>
        <w:rPr>
          <w:color w:val="000000" w:themeColor="text1"/>
        </w:rPr>
      </w:pPr>
    </w:p>
    <w:p w:rsidR="005922E8" w:rsidRDefault="005922E8" w:rsidP="005922E8">
      <w:pPr>
        <w:spacing w:after="0" w:line="240" w:lineRule="auto"/>
        <w:ind w:firstLine="0"/>
        <w:jc w:val="left"/>
        <w:rPr>
          <w:color w:val="000000" w:themeColor="text1"/>
        </w:rPr>
      </w:pPr>
      <w:r w:rsidRPr="00371D22">
        <w:rPr>
          <w:color w:val="000000" w:themeColor="text1"/>
        </w:rPr>
        <w:t xml:space="preserve">PEREIRA, F. M.; PRIMI, R.; COBÊRO, C. Validade de testes utilizados em seleção de pessoal segundo recrutadores. </w:t>
      </w:r>
      <w:r w:rsidRPr="00371D22">
        <w:rPr>
          <w:b/>
          <w:color w:val="000000" w:themeColor="text1"/>
        </w:rPr>
        <w:t>Psicologia: teoria e prática</w:t>
      </w:r>
      <w:r w:rsidRPr="00371D22">
        <w:rPr>
          <w:color w:val="000000" w:themeColor="text1"/>
        </w:rPr>
        <w:t>, São Paulo, v. 5, n. 2, p. 83-98, 2003.</w:t>
      </w:r>
      <w:r>
        <w:rPr>
          <w:color w:val="000000" w:themeColor="text1"/>
        </w:rPr>
        <w:t xml:space="preserve"> </w:t>
      </w:r>
      <w:r w:rsidRPr="00866A23">
        <w:rPr>
          <w:color w:val="000000" w:themeColor="text1"/>
        </w:rPr>
        <w:t>Disponível em: &lt;</w:t>
      </w:r>
      <w:r w:rsidRPr="007A7C8E">
        <w:rPr>
          <w:color w:val="000000" w:themeColor="text1"/>
        </w:rPr>
        <w:t>http://pepsic.bvsalud.org/pdf/ptp/v5n2/v5n2a08.pdf</w:t>
      </w:r>
      <w:r w:rsidRPr="00866A23">
        <w:rPr>
          <w:color w:val="000000" w:themeColor="text1"/>
        </w:rPr>
        <w:t>&gt;. Acesso em: 23 jul. 201</w:t>
      </w:r>
      <w:r>
        <w:rPr>
          <w:color w:val="000000" w:themeColor="text1"/>
        </w:rPr>
        <w:t>8</w:t>
      </w:r>
      <w:r w:rsidRPr="00866A23">
        <w:rPr>
          <w:color w:val="000000" w:themeColor="text1"/>
        </w:rPr>
        <w:t>.</w:t>
      </w:r>
    </w:p>
    <w:p w:rsidR="005922E8" w:rsidRDefault="005922E8" w:rsidP="005922E8">
      <w:pPr>
        <w:spacing w:after="0" w:line="240" w:lineRule="auto"/>
        <w:ind w:right="0" w:firstLine="0"/>
        <w:jc w:val="left"/>
        <w:rPr>
          <w:color w:val="000000" w:themeColor="text1"/>
        </w:rPr>
      </w:pPr>
    </w:p>
    <w:p w:rsidR="00C96D87" w:rsidRDefault="00C96D87" w:rsidP="005922E8">
      <w:pPr>
        <w:spacing w:after="0" w:line="240" w:lineRule="auto"/>
        <w:ind w:right="0" w:firstLine="0"/>
        <w:jc w:val="left"/>
        <w:rPr>
          <w:color w:val="000000" w:themeColor="text1"/>
        </w:rPr>
      </w:pPr>
      <w:r w:rsidRPr="00C96D87">
        <w:rPr>
          <w:color w:val="000000" w:themeColor="text1"/>
        </w:rPr>
        <w:t>RABAGLIO, M</w:t>
      </w:r>
      <w:r w:rsidR="0062238F">
        <w:rPr>
          <w:color w:val="000000" w:themeColor="text1"/>
        </w:rPr>
        <w:t>. O</w:t>
      </w:r>
      <w:r w:rsidRPr="00C96D87">
        <w:rPr>
          <w:color w:val="000000" w:themeColor="text1"/>
        </w:rPr>
        <w:t xml:space="preserve">. </w:t>
      </w:r>
      <w:r w:rsidRPr="0062238F">
        <w:rPr>
          <w:b/>
          <w:color w:val="000000" w:themeColor="text1"/>
        </w:rPr>
        <w:t>Seleção por competência</w:t>
      </w:r>
      <w:r w:rsidRPr="00C96D87">
        <w:rPr>
          <w:color w:val="000000" w:themeColor="text1"/>
        </w:rPr>
        <w:t xml:space="preserve">. São Paulo: </w:t>
      </w:r>
      <w:proofErr w:type="spellStart"/>
      <w:r w:rsidRPr="00C96D87">
        <w:rPr>
          <w:color w:val="000000" w:themeColor="text1"/>
        </w:rPr>
        <w:t>Educator</w:t>
      </w:r>
      <w:proofErr w:type="spellEnd"/>
      <w:r w:rsidRPr="00C96D87">
        <w:rPr>
          <w:color w:val="000000" w:themeColor="text1"/>
        </w:rPr>
        <w:t>, 2001</w:t>
      </w:r>
      <w:r>
        <w:rPr>
          <w:color w:val="000000" w:themeColor="text1"/>
        </w:rPr>
        <w:t>.</w:t>
      </w:r>
    </w:p>
    <w:p w:rsidR="00C96D87" w:rsidRDefault="00C96D87" w:rsidP="005922E8">
      <w:pPr>
        <w:spacing w:after="0" w:line="240" w:lineRule="auto"/>
        <w:ind w:right="0" w:firstLine="0"/>
        <w:jc w:val="left"/>
        <w:rPr>
          <w:color w:val="000000" w:themeColor="text1"/>
        </w:rPr>
      </w:pPr>
    </w:p>
    <w:p w:rsidR="005922E8" w:rsidRDefault="005922E8" w:rsidP="005922E8">
      <w:pPr>
        <w:spacing w:after="0" w:line="240" w:lineRule="auto"/>
        <w:ind w:right="0" w:firstLine="0"/>
        <w:jc w:val="left"/>
        <w:rPr>
          <w:color w:val="000000" w:themeColor="text1"/>
        </w:rPr>
      </w:pPr>
      <w:r w:rsidRPr="00C6679D">
        <w:rPr>
          <w:color w:val="000000" w:themeColor="text1"/>
        </w:rPr>
        <w:t xml:space="preserve">RIBEIRO, A. de L. </w:t>
      </w:r>
      <w:r w:rsidRPr="00C6679D">
        <w:rPr>
          <w:b/>
          <w:color w:val="000000" w:themeColor="text1"/>
        </w:rPr>
        <w:t>Gestão de pessoas.</w:t>
      </w:r>
      <w:r w:rsidRPr="00C6679D">
        <w:rPr>
          <w:color w:val="000000" w:themeColor="text1"/>
        </w:rPr>
        <w:t xml:space="preserve"> 2. ed. São Paulo: Saraiva, 2005.</w:t>
      </w:r>
    </w:p>
    <w:p w:rsidR="005922E8" w:rsidRDefault="005922E8" w:rsidP="005922E8">
      <w:pPr>
        <w:spacing w:after="0" w:line="240" w:lineRule="auto"/>
        <w:ind w:firstLine="0"/>
        <w:jc w:val="left"/>
        <w:rPr>
          <w:color w:val="000000" w:themeColor="text1"/>
        </w:rPr>
      </w:pPr>
    </w:p>
    <w:p w:rsidR="00C96D87" w:rsidRDefault="00091E79" w:rsidP="00C96D87">
      <w:pPr>
        <w:spacing w:after="0" w:line="240" w:lineRule="auto"/>
        <w:ind w:right="0" w:firstLine="0"/>
        <w:jc w:val="left"/>
        <w:rPr>
          <w:color w:val="000000" w:themeColor="text1"/>
        </w:rPr>
      </w:pPr>
      <w:r>
        <w:rPr>
          <w:color w:val="000000" w:themeColor="text1"/>
        </w:rPr>
        <w:t xml:space="preserve">SANTORO, s. </w:t>
      </w:r>
      <w:r w:rsidRPr="00091E79">
        <w:rPr>
          <w:color w:val="000000" w:themeColor="text1"/>
        </w:rPr>
        <w:t>O Recrutamento Interno e sua Relação com o Desenvolvimento Profissional e Retenção de Talentos</w:t>
      </w:r>
      <w:r>
        <w:rPr>
          <w:color w:val="000000" w:themeColor="text1"/>
        </w:rPr>
        <w:t xml:space="preserve">. </w:t>
      </w:r>
      <w:r w:rsidRPr="00091E79">
        <w:rPr>
          <w:b/>
          <w:color w:val="000000" w:themeColor="text1"/>
        </w:rPr>
        <w:t>Revista da Faculdade de Administração e Economia</w:t>
      </w:r>
      <w:r w:rsidRPr="00091E79">
        <w:rPr>
          <w:color w:val="000000" w:themeColor="text1"/>
        </w:rPr>
        <w:t>, v. 8, n. 2, p. 37-59, 2017</w:t>
      </w:r>
      <w:r w:rsidR="00C96D87">
        <w:rPr>
          <w:color w:val="000000" w:themeColor="text1"/>
        </w:rPr>
        <w:t>. Disponível em: &lt;</w:t>
      </w:r>
      <w:r w:rsidR="00C96D87" w:rsidRPr="00C96D87">
        <w:rPr>
          <w:color w:val="000000" w:themeColor="text1"/>
        </w:rPr>
        <w:t>https://www.metodista.br/revistas/revistas-ims/index.php/ReFAE/article/viewFile/7644/5822</w:t>
      </w:r>
      <w:r w:rsidR="00C96D87">
        <w:rPr>
          <w:color w:val="000000" w:themeColor="text1"/>
        </w:rPr>
        <w:t>&gt;. Acesso em 25 ago. 2018.</w:t>
      </w:r>
    </w:p>
    <w:p w:rsidR="00091E79" w:rsidRDefault="00091E79" w:rsidP="005922E8">
      <w:pPr>
        <w:spacing w:after="0" w:line="240" w:lineRule="auto"/>
        <w:ind w:firstLine="0"/>
        <w:jc w:val="left"/>
        <w:rPr>
          <w:color w:val="000000" w:themeColor="text1"/>
        </w:rPr>
      </w:pPr>
    </w:p>
    <w:p w:rsidR="005922E8" w:rsidRDefault="005922E8" w:rsidP="005922E8">
      <w:pPr>
        <w:spacing w:after="0" w:line="240" w:lineRule="auto"/>
        <w:ind w:firstLine="0"/>
        <w:jc w:val="left"/>
        <w:rPr>
          <w:color w:val="000000" w:themeColor="text1"/>
        </w:rPr>
      </w:pPr>
      <w:r w:rsidRPr="005922E8">
        <w:rPr>
          <w:color w:val="000000" w:themeColor="text1"/>
        </w:rPr>
        <w:lastRenderedPageBreak/>
        <w:t xml:space="preserve">SILVA, F. C.; SILVA, M. S. V. Recrutamento e seleção: recursos humanos desenvolvendo o capital humano. </w:t>
      </w:r>
      <w:r w:rsidRPr="00C96D87">
        <w:rPr>
          <w:b/>
          <w:color w:val="000000" w:themeColor="text1"/>
        </w:rPr>
        <w:t xml:space="preserve">Revista </w:t>
      </w:r>
      <w:proofErr w:type="spellStart"/>
      <w:r w:rsidRPr="00C96D87">
        <w:rPr>
          <w:b/>
          <w:color w:val="000000" w:themeColor="text1"/>
        </w:rPr>
        <w:t>Administra-Ação</w:t>
      </w:r>
      <w:proofErr w:type="spellEnd"/>
      <w:r w:rsidRPr="005922E8">
        <w:rPr>
          <w:color w:val="000000" w:themeColor="text1"/>
        </w:rPr>
        <w:t>, Anápolis, v. 1,</w:t>
      </w:r>
      <w:r w:rsidR="00C96D87">
        <w:rPr>
          <w:color w:val="000000" w:themeColor="text1"/>
        </w:rPr>
        <w:t xml:space="preserve"> </w:t>
      </w:r>
      <w:r w:rsidRPr="005922E8">
        <w:rPr>
          <w:color w:val="000000" w:themeColor="text1"/>
        </w:rPr>
        <w:t>n. 3, p. 98-109, 2006.</w:t>
      </w:r>
      <w:r w:rsidR="00C96D87">
        <w:rPr>
          <w:color w:val="000000" w:themeColor="text1"/>
        </w:rPr>
        <w:t xml:space="preserve"> Disponível em: &lt;</w:t>
      </w:r>
      <w:r w:rsidR="00C96D87" w:rsidRPr="00C96D87">
        <w:rPr>
          <w:color w:val="000000" w:themeColor="text1"/>
        </w:rPr>
        <w:t>https://www.aedb.br/seget/arquivos/artigos14/20320178.pdf</w:t>
      </w:r>
      <w:r w:rsidR="00C96D87">
        <w:rPr>
          <w:color w:val="000000" w:themeColor="text1"/>
        </w:rPr>
        <w:t>&gt;. Acesso em 25 ago. 2018.</w:t>
      </w:r>
    </w:p>
    <w:p w:rsidR="005922E8" w:rsidRPr="006011E0" w:rsidRDefault="005922E8" w:rsidP="005922E8">
      <w:pPr>
        <w:spacing w:after="0" w:line="240" w:lineRule="auto"/>
        <w:ind w:firstLine="0"/>
        <w:jc w:val="left"/>
      </w:pPr>
    </w:p>
    <w:p w:rsidR="005922E8" w:rsidRDefault="005922E8" w:rsidP="005922E8">
      <w:pPr>
        <w:spacing w:after="0" w:line="240" w:lineRule="auto"/>
        <w:ind w:firstLine="0"/>
        <w:jc w:val="left"/>
      </w:pPr>
      <w:r w:rsidRPr="006011E0">
        <w:t xml:space="preserve">SOUZA NETO, R. A. et al. </w:t>
      </w:r>
      <w:r w:rsidRPr="00371D22">
        <w:t xml:space="preserve">Recrutamento e seleção nas redes sociais: a percepção dos estudantes de administração da UFRN. </w:t>
      </w:r>
      <w:r w:rsidRPr="00371D22">
        <w:rPr>
          <w:b/>
        </w:rPr>
        <w:t>Organizações em contexto</w:t>
      </w:r>
      <w:r w:rsidRPr="00371D22">
        <w:t>, São Bernardo do Campo, v. 11, n. 22, jul./ dez. 2015</w:t>
      </w:r>
      <w:r>
        <w:t>.</w:t>
      </w:r>
      <w:r w:rsidR="00C96D87">
        <w:t xml:space="preserve"> </w:t>
      </w:r>
      <w:r w:rsidR="00C96D87">
        <w:rPr>
          <w:color w:val="000000" w:themeColor="text1"/>
        </w:rPr>
        <w:t>Disponível em: &lt;</w:t>
      </w:r>
      <w:r w:rsidR="00C96D87" w:rsidRPr="00C96D87">
        <w:rPr>
          <w:color w:val="000000" w:themeColor="text1"/>
        </w:rPr>
        <w:t>https://www.metodista.br/revistas/revistas-ims/index.php/OC/article</w:t>
      </w:r>
      <w:r w:rsidR="00C96D87">
        <w:rPr>
          <w:color w:val="000000" w:themeColor="text1"/>
        </w:rPr>
        <w:t>.</w:t>
      </w:r>
      <w:r w:rsidR="00C96D87" w:rsidRPr="00C96D87">
        <w:rPr>
          <w:color w:val="000000" w:themeColor="text1"/>
        </w:rPr>
        <w:t>pdf_150</w:t>
      </w:r>
      <w:r w:rsidR="00C96D87">
        <w:rPr>
          <w:color w:val="000000" w:themeColor="text1"/>
        </w:rPr>
        <w:t>&gt;. Acesso em 25 ago. 2018.</w:t>
      </w:r>
    </w:p>
    <w:p w:rsidR="005922E8" w:rsidRDefault="005922E8" w:rsidP="005922E8">
      <w:pPr>
        <w:spacing w:after="0" w:line="240" w:lineRule="auto"/>
        <w:ind w:right="0" w:firstLine="0"/>
        <w:jc w:val="left"/>
        <w:rPr>
          <w:color w:val="000000" w:themeColor="text1"/>
          <w:szCs w:val="24"/>
        </w:rPr>
      </w:pPr>
    </w:p>
    <w:p w:rsidR="005922E8" w:rsidRDefault="005922E8" w:rsidP="005922E8">
      <w:pPr>
        <w:spacing w:after="0" w:line="240" w:lineRule="auto"/>
        <w:ind w:right="0" w:firstLine="0"/>
        <w:jc w:val="left"/>
        <w:rPr>
          <w:color w:val="000000" w:themeColor="text1"/>
        </w:rPr>
      </w:pPr>
      <w:r>
        <w:rPr>
          <w:color w:val="000000" w:themeColor="text1"/>
          <w:szCs w:val="24"/>
        </w:rPr>
        <w:t xml:space="preserve">SOUZA, D. A.; SANTOS, I. F. </w:t>
      </w:r>
      <w:r w:rsidRPr="00EA4DB6">
        <w:rPr>
          <w:color w:val="000000" w:themeColor="text1"/>
          <w:szCs w:val="24"/>
        </w:rPr>
        <w:t>Uso da tecnologia da informação no processo de recrutamento e seleção</w:t>
      </w:r>
      <w:r>
        <w:rPr>
          <w:color w:val="000000" w:themeColor="text1"/>
          <w:szCs w:val="24"/>
        </w:rPr>
        <w:t xml:space="preserve">. </w:t>
      </w:r>
      <w:r w:rsidRPr="00EA4DB6">
        <w:rPr>
          <w:color w:val="000000" w:themeColor="text1"/>
          <w:szCs w:val="24"/>
        </w:rPr>
        <w:t>SIMPÓSIO DE EXCELÊNCIA EM GESTÃO E TECNOLOGIA</w:t>
      </w:r>
      <w:r>
        <w:rPr>
          <w:color w:val="000000" w:themeColor="text1"/>
          <w:szCs w:val="24"/>
        </w:rPr>
        <w:t xml:space="preserve">, 13, 2016. In: </w:t>
      </w:r>
      <w:r w:rsidRPr="007D7A72">
        <w:rPr>
          <w:color w:val="000000" w:themeColor="text1"/>
          <w:szCs w:val="24"/>
        </w:rPr>
        <w:t>Anais...</w:t>
      </w:r>
      <w:r>
        <w:rPr>
          <w:color w:val="000000" w:themeColor="text1"/>
          <w:szCs w:val="24"/>
        </w:rPr>
        <w:t xml:space="preserve"> XIII </w:t>
      </w:r>
      <w:proofErr w:type="spellStart"/>
      <w:r>
        <w:rPr>
          <w:color w:val="000000" w:themeColor="text1"/>
          <w:szCs w:val="24"/>
        </w:rPr>
        <w:t>SEGeT</w:t>
      </w:r>
      <w:proofErr w:type="spellEnd"/>
      <w:r>
        <w:rPr>
          <w:color w:val="000000" w:themeColor="text1"/>
          <w:szCs w:val="24"/>
        </w:rPr>
        <w:t xml:space="preserve">, Agência Espacial Brasileira, Resende, 2016. </w:t>
      </w:r>
      <w:r>
        <w:rPr>
          <w:color w:val="000000" w:themeColor="text1"/>
        </w:rPr>
        <w:t>Disponível em: &lt;</w:t>
      </w:r>
      <w:r w:rsidRPr="007D7A72">
        <w:rPr>
          <w:color w:val="000000" w:themeColor="text1"/>
        </w:rPr>
        <w:t>https://www.aedb.br/seget/arquivos/artigos16/952469.pdf</w:t>
      </w:r>
      <w:r>
        <w:rPr>
          <w:color w:val="000000" w:themeColor="text1"/>
        </w:rPr>
        <w:t>&gt;. Acesso em 25 ago. 2018.</w:t>
      </w:r>
    </w:p>
    <w:p w:rsidR="00B96FE8" w:rsidRPr="00C6679D" w:rsidRDefault="00B96FE8" w:rsidP="00091E79">
      <w:pPr>
        <w:spacing w:after="228" w:line="250" w:lineRule="auto"/>
        <w:ind w:right="55" w:firstLine="0"/>
        <w:rPr>
          <w:color w:val="000000" w:themeColor="text1"/>
        </w:rPr>
      </w:pPr>
    </w:p>
    <w:sectPr w:rsidR="00B96FE8" w:rsidRPr="00C6679D" w:rsidSect="00361831">
      <w:headerReference w:type="even" r:id="rId8"/>
      <w:headerReference w:type="default" r:id="rId9"/>
      <w:footerReference w:type="even" r:id="rId10"/>
      <w:footerReference w:type="default" r:id="rId11"/>
      <w:headerReference w:type="first" r:id="rId12"/>
      <w:footerReference w:type="first" r:id="rId13"/>
      <w:pgSz w:w="11908" w:h="16836"/>
      <w:pgMar w:top="1701"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1BC" w:rsidRDefault="00E541BC">
      <w:pPr>
        <w:spacing w:after="0" w:line="240" w:lineRule="auto"/>
      </w:pPr>
      <w:r>
        <w:separator/>
      </w:r>
    </w:p>
  </w:endnote>
  <w:endnote w:type="continuationSeparator" w:id="0">
    <w:p w:rsidR="00E541BC" w:rsidRDefault="00E5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AD" w:rsidRDefault="00AB67A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AD" w:rsidRDefault="00AB67A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AD" w:rsidRDefault="00AB67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1BC" w:rsidRDefault="00E541BC">
      <w:pPr>
        <w:spacing w:after="0" w:line="240" w:lineRule="auto"/>
      </w:pPr>
      <w:r>
        <w:separator/>
      </w:r>
    </w:p>
  </w:footnote>
  <w:footnote w:type="continuationSeparator" w:id="0">
    <w:p w:rsidR="00E541BC" w:rsidRDefault="00E54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AF" w:rsidRDefault="003158AF">
    <w:pPr>
      <w:spacing w:after="0" w:line="259" w:lineRule="auto"/>
      <w:ind w:right="65" w:firstLine="0"/>
      <w:jc w:val="right"/>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AF" w:rsidRPr="00C6679D" w:rsidRDefault="003158AF" w:rsidP="00AB67AD">
    <w:pPr>
      <w:spacing w:after="0" w:line="259" w:lineRule="auto"/>
      <w:ind w:right="65" w:firstLine="0"/>
      <w:jc w:val="center"/>
      <w:rPr>
        <w:sz w:val="20"/>
        <w:szCs w:val="20"/>
      </w:rPr>
    </w:pPr>
    <w:r w:rsidRPr="00C6679D">
      <w:rPr>
        <w:sz w:val="20"/>
        <w:szCs w:val="20"/>
      </w:rPr>
      <w:fldChar w:fldCharType="begin"/>
    </w:r>
    <w:r w:rsidRPr="00C6679D">
      <w:rPr>
        <w:sz w:val="20"/>
        <w:szCs w:val="20"/>
      </w:rPr>
      <w:instrText xml:space="preserve"> PAGE   \* MERGEFORMAT </w:instrText>
    </w:r>
    <w:r w:rsidRPr="00C6679D">
      <w:rPr>
        <w:sz w:val="20"/>
        <w:szCs w:val="20"/>
      </w:rPr>
      <w:fldChar w:fldCharType="separate"/>
    </w:r>
    <w:r w:rsidRPr="00C6679D">
      <w:rPr>
        <w:sz w:val="20"/>
        <w:szCs w:val="20"/>
      </w:rPr>
      <w:t>2</w:t>
    </w:r>
    <w:r w:rsidRPr="00C6679D">
      <w:rPr>
        <w:sz w:val="20"/>
        <w:szCs w:val="20"/>
      </w:rPr>
      <w:fldChar w:fldCharType="end"/>
    </w:r>
    <w:r w:rsidRPr="00C6679D">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AF" w:rsidRDefault="003158AF">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A70C4"/>
    <w:multiLevelType w:val="hybridMultilevel"/>
    <w:tmpl w:val="FFFFFFFF"/>
    <w:lvl w:ilvl="0" w:tplc="BACE250C">
      <w:start w:val="1"/>
      <w:numFmt w:val="bullet"/>
      <w:lvlText w:val="•"/>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D0FAD4">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70898E">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CC720E">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9E2A1C">
      <w:start w:val="1"/>
      <w:numFmt w:val="bullet"/>
      <w:lvlText w:val="o"/>
      <w:lvlJc w:val="left"/>
      <w:pPr>
        <w:ind w:left="4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12DD6A">
      <w:start w:val="1"/>
      <w:numFmt w:val="bullet"/>
      <w:lvlText w:val="▪"/>
      <w:lvlJc w:val="left"/>
      <w:pPr>
        <w:ind w:left="5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3E4DA4">
      <w:start w:val="1"/>
      <w:numFmt w:val="bullet"/>
      <w:lvlText w:val="•"/>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96CAF0">
      <w:start w:val="1"/>
      <w:numFmt w:val="bullet"/>
      <w:lvlText w:val="o"/>
      <w:lvlJc w:val="left"/>
      <w:pPr>
        <w:ind w:left="6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687146">
      <w:start w:val="1"/>
      <w:numFmt w:val="bullet"/>
      <w:lvlText w:val="▪"/>
      <w:lvlJc w:val="left"/>
      <w:pPr>
        <w:ind w:left="7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8874BC"/>
    <w:multiLevelType w:val="hybridMultilevel"/>
    <w:tmpl w:val="40742ADA"/>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2" w15:restartNumberingAfterBreak="0">
    <w:nsid w:val="489543AB"/>
    <w:multiLevelType w:val="hybridMultilevel"/>
    <w:tmpl w:val="625E44C2"/>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3" w15:restartNumberingAfterBreak="0">
    <w:nsid w:val="5CC247DF"/>
    <w:multiLevelType w:val="hybridMultilevel"/>
    <w:tmpl w:val="501A8B7A"/>
    <w:lvl w:ilvl="0" w:tplc="7E74B1D8">
      <w:start w:val="1"/>
      <w:numFmt w:val="decimal"/>
      <w:lvlText w:val="%1"/>
      <w:lvlJc w:val="left"/>
      <w:pPr>
        <w:ind w:left="420" w:hanging="435"/>
      </w:pPr>
      <w:rPr>
        <w:rFonts w:hint="default"/>
        <w:color w:val="000000"/>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4" w15:restartNumberingAfterBreak="0">
    <w:nsid w:val="618203F5"/>
    <w:multiLevelType w:val="hybridMultilevel"/>
    <w:tmpl w:val="7CD221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4454796"/>
    <w:multiLevelType w:val="hybridMultilevel"/>
    <w:tmpl w:val="07C694CA"/>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6" w15:restartNumberingAfterBreak="0">
    <w:nsid w:val="7A5A1245"/>
    <w:multiLevelType w:val="multilevel"/>
    <w:tmpl w:val="FFFFFFFF"/>
    <w:lvl w:ilvl="0">
      <w:start w:val="2"/>
      <w:numFmt w:val="decimal"/>
      <w:lvlText w:val="%1"/>
      <w:lvlJc w:val="left"/>
      <w:pPr>
        <w:ind w:left="4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upperLetter"/>
      <w:lvlText w:val="%4"/>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697FE8"/>
    <w:multiLevelType w:val="hybridMultilevel"/>
    <w:tmpl w:val="853E3A24"/>
    <w:lvl w:ilvl="0" w:tplc="04160001">
      <w:start w:val="1"/>
      <w:numFmt w:val="bullet"/>
      <w:lvlText w:val=""/>
      <w:lvlJc w:val="left"/>
      <w:pPr>
        <w:ind w:left="1215" w:hanging="360"/>
      </w:pPr>
      <w:rPr>
        <w:rFonts w:ascii="Symbol" w:hAnsi="Symbol" w:hint="default"/>
      </w:rPr>
    </w:lvl>
    <w:lvl w:ilvl="1" w:tplc="04160003" w:tentative="1">
      <w:start w:val="1"/>
      <w:numFmt w:val="bullet"/>
      <w:lvlText w:val="o"/>
      <w:lvlJc w:val="left"/>
      <w:pPr>
        <w:ind w:left="1935" w:hanging="360"/>
      </w:pPr>
      <w:rPr>
        <w:rFonts w:ascii="Courier New" w:hAnsi="Courier New" w:cs="Courier New" w:hint="default"/>
      </w:rPr>
    </w:lvl>
    <w:lvl w:ilvl="2" w:tplc="04160005" w:tentative="1">
      <w:start w:val="1"/>
      <w:numFmt w:val="bullet"/>
      <w:lvlText w:val=""/>
      <w:lvlJc w:val="left"/>
      <w:pPr>
        <w:ind w:left="2655" w:hanging="360"/>
      </w:pPr>
      <w:rPr>
        <w:rFonts w:ascii="Wingdings" w:hAnsi="Wingdings" w:hint="default"/>
      </w:rPr>
    </w:lvl>
    <w:lvl w:ilvl="3" w:tplc="04160001" w:tentative="1">
      <w:start w:val="1"/>
      <w:numFmt w:val="bullet"/>
      <w:lvlText w:val=""/>
      <w:lvlJc w:val="left"/>
      <w:pPr>
        <w:ind w:left="3375" w:hanging="360"/>
      </w:pPr>
      <w:rPr>
        <w:rFonts w:ascii="Symbol" w:hAnsi="Symbol" w:hint="default"/>
      </w:rPr>
    </w:lvl>
    <w:lvl w:ilvl="4" w:tplc="04160003" w:tentative="1">
      <w:start w:val="1"/>
      <w:numFmt w:val="bullet"/>
      <w:lvlText w:val="o"/>
      <w:lvlJc w:val="left"/>
      <w:pPr>
        <w:ind w:left="4095" w:hanging="360"/>
      </w:pPr>
      <w:rPr>
        <w:rFonts w:ascii="Courier New" w:hAnsi="Courier New" w:cs="Courier New" w:hint="default"/>
      </w:rPr>
    </w:lvl>
    <w:lvl w:ilvl="5" w:tplc="04160005" w:tentative="1">
      <w:start w:val="1"/>
      <w:numFmt w:val="bullet"/>
      <w:lvlText w:val=""/>
      <w:lvlJc w:val="left"/>
      <w:pPr>
        <w:ind w:left="4815" w:hanging="360"/>
      </w:pPr>
      <w:rPr>
        <w:rFonts w:ascii="Wingdings" w:hAnsi="Wingdings" w:hint="default"/>
      </w:rPr>
    </w:lvl>
    <w:lvl w:ilvl="6" w:tplc="04160001" w:tentative="1">
      <w:start w:val="1"/>
      <w:numFmt w:val="bullet"/>
      <w:lvlText w:val=""/>
      <w:lvlJc w:val="left"/>
      <w:pPr>
        <w:ind w:left="5535" w:hanging="360"/>
      </w:pPr>
      <w:rPr>
        <w:rFonts w:ascii="Symbol" w:hAnsi="Symbol" w:hint="default"/>
      </w:rPr>
    </w:lvl>
    <w:lvl w:ilvl="7" w:tplc="04160003" w:tentative="1">
      <w:start w:val="1"/>
      <w:numFmt w:val="bullet"/>
      <w:lvlText w:val="o"/>
      <w:lvlJc w:val="left"/>
      <w:pPr>
        <w:ind w:left="6255" w:hanging="360"/>
      </w:pPr>
      <w:rPr>
        <w:rFonts w:ascii="Courier New" w:hAnsi="Courier New" w:cs="Courier New" w:hint="default"/>
      </w:rPr>
    </w:lvl>
    <w:lvl w:ilvl="8" w:tplc="04160005" w:tentative="1">
      <w:start w:val="1"/>
      <w:numFmt w:val="bullet"/>
      <w:lvlText w:val=""/>
      <w:lvlJc w:val="left"/>
      <w:pPr>
        <w:ind w:left="6975"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FE8"/>
    <w:rsid w:val="0002657A"/>
    <w:rsid w:val="00031344"/>
    <w:rsid w:val="00041285"/>
    <w:rsid w:val="00091E79"/>
    <w:rsid w:val="000A61D3"/>
    <w:rsid w:val="000C0395"/>
    <w:rsid w:val="000D6D63"/>
    <w:rsid w:val="000F7437"/>
    <w:rsid w:val="00124E9A"/>
    <w:rsid w:val="00145A3E"/>
    <w:rsid w:val="001602E2"/>
    <w:rsid w:val="00167C03"/>
    <w:rsid w:val="00172A83"/>
    <w:rsid w:val="0017398A"/>
    <w:rsid w:val="001932F3"/>
    <w:rsid w:val="001D0069"/>
    <w:rsid w:val="00200BF4"/>
    <w:rsid w:val="0022396F"/>
    <w:rsid w:val="00224517"/>
    <w:rsid w:val="002461A8"/>
    <w:rsid w:val="00267137"/>
    <w:rsid w:val="00267E12"/>
    <w:rsid w:val="00271317"/>
    <w:rsid w:val="002857CC"/>
    <w:rsid w:val="002965BE"/>
    <w:rsid w:val="002A185F"/>
    <w:rsid w:val="002C3F31"/>
    <w:rsid w:val="002D2AF3"/>
    <w:rsid w:val="002E4F1E"/>
    <w:rsid w:val="00311315"/>
    <w:rsid w:val="003158AF"/>
    <w:rsid w:val="00327C85"/>
    <w:rsid w:val="00330E53"/>
    <w:rsid w:val="00335C07"/>
    <w:rsid w:val="00361831"/>
    <w:rsid w:val="00371D22"/>
    <w:rsid w:val="003911C8"/>
    <w:rsid w:val="003A7DE3"/>
    <w:rsid w:val="003C1425"/>
    <w:rsid w:val="003C397F"/>
    <w:rsid w:val="003D5EE7"/>
    <w:rsid w:val="003F090D"/>
    <w:rsid w:val="003F1C0D"/>
    <w:rsid w:val="0040275A"/>
    <w:rsid w:val="004068A9"/>
    <w:rsid w:val="00434E3E"/>
    <w:rsid w:val="00435D3B"/>
    <w:rsid w:val="00444667"/>
    <w:rsid w:val="00452959"/>
    <w:rsid w:val="00491DF9"/>
    <w:rsid w:val="00496288"/>
    <w:rsid w:val="00496401"/>
    <w:rsid w:val="004B48DF"/>
    <w:rsid w:val="004D20BA"/>
    <w:rsid w:val="004D6982"/>
    <w:rsid w:val="004E0CA1"/>
    <w:rsid w:val="004E111F"/>
    <w:rsid w:val="00500227"/>
    <w:rsid w:val="00504553"/>
    <w:rsid w:val="00521204"/>
    <w:rsid w:val="00532C5F"/>
    <w:rsid w:val="0055522B"/>
    <w:rsid w:val="0058007D"/>
    <w:rsid w:val="00581923"/>
    <w:rsid w:val="00584AC7"/>
    <w:rsid w:val="005922E8"/>
    <w:rsid w:val="005A0DBD"/>
    <w:rsid w:val="005A3904"/>
    <w:rsid w:val="005D4BCE"/>
    <w:rsid w:val="005F5365"/>
    <w:rsid w:val="005F5F15"/>
    <w:rsid w:val="006009CE"/>
    <w:rsid w:val="006011E0"/>
    <w:rsid w:val="0062238F"/>
    <w:rsid w:val="0064472A"/>
    <w:rsid w:val="00664197"/>
    <w:rsid w:val="0067790A"/>
    <w:rsid w:val="006D7FF7"/>
    <w:rsid w:val="006F6FC1"/>
    <w:rsid w:val="00700D73"/>
    <w:rsid w:val="00724CA4"/>
    <w:rsid w:val="007356B4"/>
    <w:rsid w:val="00751CE5"/>
    <w:rsid w:val="0076244D"/>
    <w:rsid w:val="00784030"/>
    <w:rsid w:val="007863DA"/>
    <w:rsid w:val="007A789F"/>
    <w:rsid w:val="007A7C8E"/>
    <w:rsid w:val="007D7A72"/>
    <w:rsid w:val="007E1C97"/>
    <w:rsid w:val="007E59AE"/>
    <w:rsid w:val="007E6199"/>
    <w:rsid w:val="007F6B04"/>
    <w:rsid w:val="00800BEC"/>
    <w:rsid w:val="00816030"/>
    <w:rsid w:val="008226DD"/>
    <w:rsid w:val="00825031"/>
    <w:rsid w:val="00837052"/>
    <w:rsid w:val="008408C1"/>
    <w:rsid w:val="00841F25"/>
    <w:rsid w:val="008479B9"/>
    <w:rsid w:val="00851CD3"/>
    <w:rsid w:val="0085438D"/>
    <w:rsid w:val="00866A23"/>
    <w:rsid w:val="00870FD5"/>
    <w:rsid w:val="00874845"/>
    <w:rsid w:val="00887409"/>
    <w:rsid w:val="00890301"/>
    <w:rsid w:val="0089470F"/>
    <w:rsid w:val="008B615B"/>
    <w:rsid w:val="008C1A72"/>
    <w:rsid w:val="008F5B67"/>
    <w:rsid w:val="00924C80"/>
    <w:rsid w:val="00950F0A"/>
    <w:rsid w:val="0095740E"/>
    <w:rsid w:val="00991FA4"/>
    <w:rsid w:val="009C1E98"/>
    <w:rsid w:val="009D29C6"/>
    <w:rsid w:val="009F2F68"/>
    <w:rsid w:val="00A05366"/>
    <w:rsid w:val="00A06EC5"/>
    <w:rsid w:val="00A2115F"/>
    <w:rsid w:val="00A26DEB"/>
    <w:rsid w:val="00A3269F"/>
    <w:rsid w:val="00A37B08"/>
    <w:rsid w:val="00A614DD"/>
    <w:rsid w:val="00A73375"/>
    <w:rsid w:val="00A7457A"/>
    <w:rsid w:val="00A74B75"/>
    <w:rsid w:val="00A83D59"/>
    <w:rsid w:val="00A927CE"/>
    <w:rsid w:val="00AA108F"/>
    <w:rsid w:val="00AB4700"/>
    <w:rsid w:val="00AB67AD"/>
    <w:rsid w:val="00AB7056"/>
    <w:rsid w:val="00AE7135"/>
    <w:rsid w:val="00AF16DF"/>
    <w:rsid w:val="00AF4816"/>
    <w:rsid w:val="00B01DE9"/>
    <w:rsid w:val="00B10DE1"/>
    <w:rsid w:val="00B230AD"/>
    <w:rsid w:val="00B25BA5"/>
    <w:rsid w:val="00B7174C"/>
    <w:rsid w:val="00B82A08"/>
    <w:rsid w:val="00B96FE8"/>
    <w:rsid w:val="00BB00AC"/>
    <w:rsid w:val="00BB1BD3"/>
    <w:rsid w:val="00BB2E0B"/>
    <w:rsid w:val="00BC1EB0"/>
    <w:rsid w:val="00BC303D"/>
    <w:rsid w:val="00BE17D0"/>
    <w:rsid w:val="00BF74C3"/>
    <w:rsid w:val="00C1357B"/>
    <w:rsid w:val="00C278D8"/>
    <w:rsid w:val="00C61237"/>
    <w:rsid w:val="00C6679D"/>
    <w:rsid w:val="00C96D87"/>
    <w:rsid w:val="00CB1C11"/>
    <w:rsid w:val="00CB4E71"/>
    <w:rsid w:val="00CB7E88"/>
    <w:rsid w:val="00CF4595"/>
    <w:rsid w:val="00D0316B"/>
    <w:rsid w:val="00D0564E"/>
    <w:rsid w:val="00D0645D"/>
    <w:rsid w:val="00D4328F"/>
    <w:rsid w:val="00D52109"/>
    <w:rsid w:val="00D86D0A"/>
    <w:rsid w:val="00D93A42"/>
    <w:rsid w:val="00DA25CC"/>
    <w:rsid w:val="00DB0A53"/>
    <w:rsid w:val="00DB4C27"/>
    <w:rsid w:val="00DD1A4B"/>
    <w:rsid w:val="00DD2BDB"/>
    <w:rsid w:val="00DE3356"/>
    <w:rsid w:val="00DE3767"/>
    <w:rsid w:val="00DE5BD1"/>
    <w:rsid w:val="00DF090B"/>
    <w:rsid w:val="00DF0FF4"/>
    <w:rsid w:val="00E06E38"/>
    <w:rsid w:val="00E266B8"/>
    <w:rsid w:val="00E34D0E"/>
    <w:rsid w:val="00E355E6"/>
    <w:rsid w:val="00E541BC"/>
    <w:rsid w:val="00E617C5"/>
    <w:rsid w:val="00E725F6"/>
    <w:rsid w:val="00E8244A"/>
    <w:rsid w:val="00EA0CC6"/>
    <w:rsid w:val="00EA35C7"/>
    <w:rsid w:val="00EA4DB6"/>
    <w:rsid w:val="00EB358F"/>
    <w:rsid w:val="00F10A36"/>
    <w:rsid w:val="00F2474F"/>
    <w:rsid w:val="00F42539"/>
    <w:rsid w:val="00F744D3"/>
    <w:rsid w:val="00FA1024"/>
    <w:rsid w:val="00FA35DC"/>
    <w:rsid w:val="00FA6025"/>
    <w:rsid w:val="00FA67F1"/>
    <w:rsid w:val="00FB62CF"/>
    <w:rsid w:val="00FC1CC0"/>
    <w:rsid w:val="00FE1B88"/>
    <w:rsid w:val="00FF3291"/>
    <w:rsid w:val="00FF5410"/>
    <w:rsid w:val="00FF6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49FE"/>
  <w15:docId w15:val="{76377440-282C-4334-9124-45C7181E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63" w:lineRule="auto"/>
      <w:ind w:right="70" w:firstLine="698"/>
      <w:jc w:val="both"/>
    </w:pPr>
    <w:rPr>
      <w:rFonts w:ascii="Arial" w:eastAsia="Arial" w:hAnsi="Arial" w:cs="Arial"/>
      <w:color w:val="000000"/>
      <w:sz w:val="24"/>
      <w:lang w:bidi="pt-BR"/>
    </w:rPr>
  </w:style>
  <w:style w:type="paragraph" w:styleId="Ttulo1">
    <w:name w:val="heading 1"/>
    <w:basedOn w:val="Normal"/>
    <w:next w:val="Normal"/>
    <w:link w:val="Ttulo1Char"/>
    <w:qFormat/>
    <w:rsid w:val="00FA67F1"/>
    <w:pPr>
      <w:keepNext/>
      <w:spacing w:before="240" w:after="60" w:line="240" w:lineRule="auto"/>
      <w:ind w:right="0" w:firstLine="0"/>
      <w:jc w:val="left"/>
      <w:outlineLvl w:val="0"/>
    </w:pPr>
    <w:rPr>
      <w:rFonts w:eastAsia="Times New Roman"/>
      <w:b/>
      <w:bCs/>
      <w:color w:val="auto"/>
      <w:kern w:val="32"/>
      <w:sz w:val="32"/>
      <w:szCs w:val="32"/>
      <w:lang w:eastAsia="en-US" w:bidi="ar-SA"/>
    </w:rPr>
  </w:style>
  <w:style w:type="paragraph" w:styleId="Ttulo2">
    <w:name w:val="heading 2"/>
    <w:basedOn w:val="Normal"/>
    <w:next w:val="Normal"/>
    <w:link w:val="Ttulo2Char"/>
    <w:uiPriority w:val="9"/>
    <w:unhideWhenUsed/>
    <w:qFormat/>
    <w:rsid w:val="00246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A67F1"/>
    <w:rPr>
      <w:rFonts w:ascii="Arial" w:eastAsia="Times New Roman" w:hAnsi="Arial" w:cs="Arial"/>
      <w:b/>
      <w:bCs/>
      <w:kern w:val="32"/>
      <w:sz w:val="32"/>
      <w:szCs w:val="32"/>
      <w:lang w:eastAsia="en-US"/>
    </w:rPr>
  </w:style>
  <w:style w:type="paragraph" w:styleId="PargrafodaLista">
    <w:name w:val="List Paragraph"/>
    <w:basedOn w:val="Normal"/>
    <w:uiPriority w:val="34"/>
    <w:qFormat/>
    <w:rsid w:val="0017398A"/>
    <w:pPr>
      <w:ind w:left="720"/>
      <w:contextualSpacing/>
    </w:pPr>
  </w:style>
  <w:style w:type="character" w:styleId="Hyperlink">
    <w:name w:val="Hyperlink"/>
    <w:basedOn w:val="Fontepargpadro"/>
    <w:uiPriority w:val="99"/>
    <w:unhideWhenUsed/>
    <w:rsid w:val="00DD1A4B"/>
    <w:rPr>
      <w:color w:val="0563C1" w:themeColor="hyperlink"/>
      <w:u w:val="single"/>
    </w:rPr>
  </w:style>
  <w:style w:type="paragraph" w:styleId="NormalWeb">
    <w:name w:val="Normal (Web)"/>
    <w:basedOn w:val="Normal"/>
    <w:unhideWhenUsed/>
    <w:rsid w:val="005F5365"/>
    <w:pPr>
      <w:spacing w:before="100" w:beforeAutospacing="1" w:after="100" w:afterAutospacing="1" w:line="240" w:lineRule="auto"/>
      <w:ind w:right="0" w:firstLine="0"/>
      <w:jc w:val="left"/>
    </w:pPr>
    <w:rPr>
      <w:rFonts w:ascii="Times New Roman" w:eastAsia="Times New Roman" w:hAnsi="Times New Roman" w:cs="Times New Roman"/>
      <w:color w:val="auto"/>
      <w:szCs w:val="24"/>
      <w:lang w:bidi="ar-SA"/>
    </w:rPr>
  </w:style>
  <w:style w:type="character" w:customStyle="1" w:styleId="Ttulo2Char">
    <w:name w:val="Título 2 Char"/>
    <w:basedOn w:val="Fontepargpadro"/>
    <w:link w:val="Ttulo2"/>
    <w:uiPriority w:val="9"/>
    <w:rsid w:val="002461A8"/>
    <w:rPr>
      <w:rFonts w:asciiTheme="majorHAnsi" w:eastAsiaTheme="majorEastAsia" w:hAnsiTheme="majorHAnsi" w:cstheme="majorBidi"/>
      <w:color w:val="2F5496" w:themeColor="accent1" w:themeShade="BF"/>
      <w:sz w:val="26"/>
      <w:szCs w:val="26"/>
      <w:lang w:bidi="pt-BR"/>
    </w:rPr>
  </w:style>
  <w:style w:type="paragraph" w:styleId="Pr-formataoHTML">
    <w:name w:val="HTML Preformatted"/>
    <w:basedOn w:val="Normal"/>
    <w:link w:val="Pr-formataoHTMLChar"/>
    <w:uiPriority w:val="99"/>
    <w:unhideWhenUsed/>
    <w:rsid w:val="00DA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eastAsia="Times New Roman" w:hAnsi="Courier New" w:cs="Courier New"/>
      <w:color w:val="auto"/>
      <w:sz w:val="20"/>
      <w:szCs w:val="20"/>
      <w:lang w:bidi="ar-SA"/>
    </w:rPr>
  </w:style>
  <w:style w:type="character" w:customStyle="1" w:styleId="Pr-formataoHTMLChar">
    <w:name w:val="Pré-formatação HTML Char"/>
    <w:basedOn w:val="Fontepargpadro"/>
    <w:link w:val="Pr-formataoHTML"/>
    <w:uiPriority w:val="99"/>
    <w:rsid w:val="00DA25CC"/>
    <w:rPr>
      <w:rFonts w:ascii="Courier New" w:eastAsia="Times New Roman" w:hAnsi="Courier New" w:cs="Courier New"/>
      <w:sz w:val="20"/>
      <w:szCs w:val="20"/>
    </w:rPr>
  </w:style>
  <w:style w:type="character" w:styleId="Forte">
    <w:name w:val="Strong"/>
    <w:basedOn w:val="Fontepargpadro"/>
    <w:uiPriority w:val="22"/>
    <w:qFormat/>
    <w:rsid w:val="00584AC7"/>
    <w:rPr>
      <w:b/>
      <w:bCs/>
    </w:rPr>
  </w:style>
  <w:style w:type="paragraph" w:styleId="Rodap">
    <w:name w:val="footer"/>
    <w:basedOn w:val="Normal"/>
    <w:link w:val="RodapChar"/>
    <w:uiPriority w:val="99"/>
    <w:unhideWhenUsed/>
    <w:rsid w:val="00C6679D"/>
    <w:pPr>
      <w:tabs>
        <w:tab w:val="center" w:pos="4252"/>
        <w:tab w:val="right" w:pos="8504"/>
      </w:tabs>
      <w:spacing w:after="0" w:line="240" w:lineRule="auto"/>
    </w:pPr>
  </w:style>
  <w:style w:type="character" w:customStyle="1" w:styleId="RodapChar">
    <w:name w:val="Rodapé Char"/>
    <w:basedOn w:val="Fontepargpadro"/>
    <w:link w:val="Rodap"/>
    <w:uiPriority w:val="99"/>
    <w:rsid w:val="00C6679D"/>
    <w:rPr>
      <w:rFonts w:ascii="Arial" w:eastAsia="Arial" w:hAnsi="Arial" w:cs="Arial"/>
      <w:color w:val="000000"/>
      <w:sz w:val="24"/>
      <w:lang w:bidi="pt-BR"/>
    </w:rPr>
  </w:style>
  <w:style w:type="table" w:styleId="Tabelacomgrade">
    <w:name w:val="Table Grid"/>
    <w:basedOn w:val="Tabelanormal"/>
    <w:uiPriority w:val="39"/>
    <w:rsid w:val="00FA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8657">
      <w:bodyDiv w:val="1"/>
      <w:marLeft w:val="0"/>
      <w:marRight w:val="0"/>
      <w:marTop w:val="0"/>
      <w:marBottom w:val="0"/>
      <w:divBdr>
        <w:top w:val="none" w:sz="0" w:space="0" w:color="auto"/>
        <w:left w:val="none" w:sz="0" w:space="0" w:color="auto"/>
        <w:bottom w:val="none" w:sz="0" w:space="0" w:color="auto"/>
        <w:right w:val="none" w:sz="0" w:space="0" w:color="auto"/>
      </w:divBdr>
    </w:div>
    <w:div w:id="1016998855">
      <w:bodyDiv w:val="1"/>
      <w:marLeft w:val="0"/>
      <w:marRight w:val="0"/>
      <w:marTop w:val="0"/>
      <w:marBottom w:val="0"/>
      <w:divBdr>
        <w:top w:val="none" w:sz="0" w:space="0" w:color="auto"/>
        <w:left w:val="none" w:sz="0" w:space="0" w:color="auto"/>
        <w:bottom w:val="none" w:sz="0" w:space="0" w:color="auto"/>
        <w:right w:val="none" w:sz="0" w:space="0" w:color="auto"/>
      </w:divBdr>
    </w:div>
    <w:div w:id="1311906265">
      <w:bodyDiv w:val="1"/>
      <w:marLeft w:val="0"/>
      <w:marRight w:val="0"/>
      <w:marTop w:val="0"/>
      <w:marBottom w:val="0"/>
      <w:divBdr>
        <w:top w:val="none" w:sz="0" w:space="0" w:color="auto"/>
        <w:left w:val="none" w:sz="0" w:space="0" w:color="auto"/>
        <w:bottom w:val="none" w:sz="0" w:space="0" w:color="auto"/>
        <w:right w:val="none" w:sz="0" w:space="0" w:color="auto"/>
      </w:divBdr>
    </w:div>
    <w:div w:id="1394622335">
      <w:bodyDiv w:val="1"/>
      <w:marLeft w:val="0"/>
      <w:marRight w:val="0"/>
      <w:marTop w:val="0"/>
      <w:marBottom w:val="0"/>
      <w:divBdr>
        <w:top w:val="none" w:sz="0" w:space="0" w:color="auto"/>
        <w:left w:val="none" w:sz="0" w:space="0" w:color="auto"/>
        <w:bottom w:val="none" w:sz="0" w:space="0" w:color="auto"/>
        <w:right w:val="none" w:sz="0" w:space="0" w:color="auto"/>
      </w:divBdr>
    </w:div>
    <w:div w:id="1448307086">
      <w:bodyDiv w:val="1"/>
      <w:marLeft w:val="0"/>
      <w:marRight w:val="0"/>
      <w:marTop w:val="0"/>
      <w:marBottom w:val="0"/>
      <w:divBdr>
        <w:top w:val="none" w:sz="0" w:space="0" w:color="auto"/>
        <w:left w:val="none" w:sz="0" w:space="0" w:color="auto"/>
        <w:bottom w:val="none" w:sz="0" w:space="0" w:color="auto"/>
        <w:right w:val="none" w:sz="0" w:space="0" w:color="auto"/>
      </w:divBdr>
    </w:div>
    <w:div w:id="1730836834">
      <w:bodyDiv w:val="1"/>
      <w:marLeft w:val="0"/>
      <w:marRight w:val="0"/>
      <w:marTop w:val="0"/>
      <w:marBottom w:val="0"/>
      <w:divBdr>
        <w:top w:val="none" w:sz="0" w:space="0" w:color="auto"/>
        <w:left w:val="none" w:sz="0" w:space="0" w:color="auto"/>
        <w:bottom w:val="none" w:sz="0" w:space="0" w:color="auto"/>
        <w:right w:val="none" w:sz="0" w:space="0" w:color="auto"/>
      </w:divBdr>
    </w:div>
    <w:div w:id="1925457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brbr.uol.com.br/um-rh-muito-alem-da-estrateg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7076</Words>
  <Characters>38216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Donato Spinardi</dc:creator>
  <cp:keywords/>
  <dc:description/>
  <cp:lastModifiedBy>Caliane Stevam</cp:lastModifiedBy>
  <cp:revision>2</cp:revision>
  <dcterms:created xsi:type="dcterms:W3CDTF">2019-02-18T00:33:00Z</dcterms:created>
  <dcterms:modified xsi:type="dcterms:W3CDTF">2019-02-18T00:33:00Z</dcterms:modified>
</cp:coreProperties>
</file>