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840" w:rsidRDefault="00EE6840" w:rsidP="00EE6840">
      <w:pPr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T</w:t>
      </w:r>
      <w:r w:rsidRPr="005259D6">
        <w:rPr>
          <w:rFonts w:ascii="Arial" w:hAnsi="Arial" w:cs="Arial"/>
          <w:b/>
          <w:sz w:val="20"/>
          <w:szCs w:val="20"/>
        </w:rPr>
        <w:t xml:space="preserve">ítulo: </w:t>
      </w:r>
      <w:r w:rsidRPr="00EE6840">
        <w:rPr>
          <w:rFonts w:ascii="Arial" w:hAnsi="Arial" w:cs="Arial"/>
          <w:sz w:val="20"/>
          <w:szCs w:val="20"/>
        </w:rPr>
        <w:t>F</w:t>
      </w:r>
      <w:r w:rsidRPr="00EE6840">
        <w:rPr>
          <w:rFonts w:ascii="Arial" w:hAnsi="Arial" w:cs="Arial"/>
          <w:color w:val="000000"/>
          <w:sz w:val="20"/>
          <w:szCs w:val="20"/>
        </w:rPr>
        <w:t>atores que influenciam a gestante na escolha do tipo de parto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EE6840" w:rsidRPr="005B23D3" w:rsidRDefault="00EE6840" w:rsidP="00EE6840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 xml:space="preserve">Title: </w:t>
      </w:r>
      <w:r w:rsidRPr="005B23D3">
        <w:rPr>
          <w:rFonts w:ascii="Arial" w:hAnsi="Arial" w:cs="Arial"/>
          <w:sz w:val="20"/>
          <w:szCs w:val="20"/>
          <w:lang w:val="en-US"/>
        </w:rPr>
        <w:t>Factors influencing the pregnant woman in the choice of type of childbirth</w:t>
      </w:r>
    </w:p>
    <w:p w:rsidR="00993F75" w:rsidRPr="007F3292" w:rsidRDefault="00993F75" w:rsidP="005259D6">
      <w:pPr>
        <w:spacing w:before="100" w:beforeAutospacing="1" w:after="100" w:afterAutospacing="1" w:line="360" w:lineRule="auto"/>
        <w:jc w:val="both"/>
        <w:rPr>
          <w:rFonts w:ascii="Arial" w:hAnsi="Arial" w:cs="Arial"/>
          <w:iCs/>
          <w:sz w:val="20"/>
          <w:szCs w:val="20"/>
          <w:lang w:val="en-US"/>
        </w:rPr>
      </w:pPr>
      <w:r w:rsidRPr="007F3292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BB56A2" w:rsidRPr="005259D6" w:rsidRDefault="00BB56A2" w:rsidP="005259D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259D6">
        <w:rPr>
          <w:rFonts w:ascii="Arial" w:hAnsi="Arial" w:cs="Arial"/>
          <w:b/>
          <w:sz w:val="20"/>
          <w:szCs w:val="20"/>
        </w:rPr>
        <w:t>Autores:</w:t>
      </w:r>
    </w:p>
    <w:p w:rsidR="005259D6" w:rsidRPr="005259D6" w:rsidRDefault="00BB56A2" w:rsidP="005259D6">
      <w:pPr>
        <w:spacing w:after="0" w:line="360" w:lineRule="auto"/>
        <w:rPr>
          <w:rFonts w:ascii="Arial" w:eastAsia="Arial Unicode MS" w:hAnsi="Arial" w:cs="Arial"/>
          <w:sz w:val="20"/>
          <w:szCs w:val="20"/>
        </w:rPr>
      </w:pPr>
      <w:r w:rsidRPr="005259D6">
        <w:rPr>
          <w:rFonts w:ascii="Arial" w:hAnsi="Arial" w:cs="Arial"/>
          <w:sz w:val="20"/>
          <w:szCs w:val="20"/>
        </w:rPr>
        <w:t xml:space="preserve">* </w:t>
      </w:r>
      <w:r w:rsidR="005259D6" w:rsidRPr="005259D6">
        <w:rPr>
          <w:rFonts w:ascii="Arial" w:eastAsia="Arial Unicode MS" w:hAnsi="Arial" w:cs="Arial"/>
          <w:sz w:val="20"/>
          <w:szCs w:val="20"/>
        </w:rPr>
        <w:t>Leticia Lopes Roveri</w:t>
      </w:r>
    </w:p>
    <w:p w:rsidR="00BB56A2" w:rsidRPr="005259D6" w:rsidRDefault="00993F75" w:rsidP="005259D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59D6">
        <w:rPr>
          <w:rFonts w:ascii="Arial" w:hAnsi="Arial" w:cs="Arial"/>
          <w:sz w:val="20"/>
          <w:szCs w:val="20"/>
        </w:rPr>
        <w:t xml:space="preserve">** </w:t>
      </w:r>
      <w:r w:rsidR="00BB56A2" w:rsidRPr="005259D6">
        <w:rPr>
          <w:rFonts w:ascii="Arial" w:hAnsi="Arial" w:cs="Arial"/>
          <w:sz w:val="20"/>
          <w:szCs w:val="20"/>
        </w:rPr>
        <w:t>Márcia Regina Campos Costa da Fonseca</w:t>
      </w:r>
    </w:p>
    <w:p w:rsidR="00BB56A2" w:rsidRPr="005259D6" w:rsidRDefault="00BB56A2" w:rsidP="005259D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259D6">
        <w:rPr>
          <w:rFonts w:ascii="Arial" w:hAnsi="Arial" w:cs="Arial"/>
          <w:b/>
          <w:sz w:val="20"/>
          <w:szCs w:val="20"/>
        </w:rPr>
        <w:t xml:space="preserve">Endereço correspondência: </w:t>
      </w:r>
    </w:p>
    <w:p w:rsidR="00BB56A2" w:rsidRPr="005259D6" w:rsidRDefault="00BB56A2" w:rsidP="005259D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59D6">
        <w:rPr>
          <w:rFonts w:ascii="Arial" w:hAnsi="Arial" w:cs="Arial"/>
          <w:sz w:val="20"/>
          <w:szCs w:val="20"/>
        </w:rPr>
        <w:t>Av. Dr. José Bonifácio Coutinho Nogueira, 225, Cond. 03 (Araucária), apto 112. Jardim Madalena. Campinas, São Paulo. Brasil. CEP: 13091-611.</w:t>
      </w:r>
    </w:p>
    <w:p w:rsidR="00BB56A2" w:rsidRPr="005259D6" w:rsidRDefault="00BB56A2" w:rsidP="005259D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59D6">
        <w:rPr>
          <w:rFonts w:ascii="Arial" w:hAnsi="Arial" w:cs="Arial"/>
          <w:sz w:val="20"/>
          <w:szCs w:val="20"/>
        </w:rPr>
        <w:t>Fones: 19-3295-3740/19-997908649</w:t>
      </w:r>
    </w:p>
    <w:p w:rsidR="006249C0" w:rsidRPr="0081348E" w:rsidRDefault="006249C0" w:rsidP="005259D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59D6"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 w:rsidRPr="0081348E">
          <w:rPr>
            <w:rStyle w:val="Hyperlink"/>
            <w:rFonts w:ascii="Arial" w:hAnsi="Arial" w:cs="Arial"/>
            <w:color w:val="auto"/>
            <w:sz w:val="20"/>
            <w:szCs w:val="20"/>
          </w:rPr>
          <w:t>fonseca100@uol.com.br</w:t>
        </w:r>
      </w:hyperlink>
    </w:p>
    <w:p w:rsidR="00BB56A2" w:rsidRPr="005259D6" w:rsidRDefault="006249C0" w:rsidP="005259D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59D6">
        <w:rPr>
          <w:rFonts w:ascii="Arial" w:hAnsi="Arial" w:cs="Arial"/>
          <w:sz w:val="20"/>
          <w:szCs w:val="20"/>
        </w:rPr>
        <w:t xml:space="preserve"> </w:t>
      </w:r>
    </w:p>
    <w:sectPr w:rsidR="00BB56A2" w:rsidRPr="005259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919" w:rsidRDefault="00A15919" w:rsidP="00BB56A2">
      <w:pPr>
        <w:spacing w:after="0" w:line="240" w:lineRule="auto"/>
      </w:pPr>
      <w:r>
        <w:separator/>
      </w:r>
    </w:p>
  </w:endnote>
  <w:endnote w:type="continuationSeparator" w:id="0">
    <w:p w:rsidR="00A15919" w:rsidRDefault="00A15919" w:rsidP="00BB5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9D6" w:rsidRDefault="005259D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F75" w:rsidRDefault="00993F75" w:rsidP="00BB56A2">
    <w:pPr>
      <w:spacing w:line="360" w:lineRule="auto"/>
      <w:jc w:val="both"/>
      <w:rPr>
        <w:rFonts w:ascii="Arial" w:hAnsi="Arial" w:cs="Arial"/>
        <w:sz w:val="20"/>
        <w:szCs w:val="20"/>
      </w:rPr>
    </w:pPr>
  </w:p>
  <w:p w:rsidR="00993F75" w:rsidRPr="007928C8" w:rsidRDefault="00993F75" w:rsidP="00993F75">
    <w:pPr>
      <w:spacing w:before="100" w:beforeAutospacing="1" w:after="100" w:afterAutospacing="1" w:line="360" w:lineRule="auto"/>
      <w:jc w:val="both"/>
      <w:rPr>
        <w:rFonts w:ascii="Arial" w:hAnsi="Arial" w:cs="Arial"/>
        <w:color w:val="000000" w:themeColor="text1"/>
        <w:sz w:val="20"/>
        <w:szCs w:val="20"/>
      </w:rPr>
    </w:pPr>
    <w:r w:rsidRPr="007928C8">
      <w:rPr>
        <w:rFonts w:ascii="Arial" w:hAnsi="Arial" w:cs="Arial"/>
        <w:color w:val="000000" w:themeColor="text1"/>
        <w:sz w:val="20"/>
        <w:szCs w:val="20"/>
        <w:vertAlign w:val="superscript"/>
      </w:rPr>
      <w:t>*</w:t>
    </w:r>
    <w:r w:rsidRPr="007928C8">
      <w:rPr>
        <w:rFonts w:ascii="Arial" w:hAnsi="Arial" w:cs="Arial"/>
        <w:color w:val="000000" w:themeColor="text1"/>
        <w:sz w:val="20"/>
        <w:szCs w:val="20"/>
      </w:rPr>
      <w:t xml:space="preserve"> </w:t>
    </w:r>
    <w:r w:rsidR="007F3292">
      <w:rPr>
        <w:rFonts w:ascii="Arial" w:hAnsi="Arial" w:cs="Arial"/>
        <w:color w:val="000000" w:themeColor="text1"/>
        <w:sz w:val="20"/>
        <w:szCs w:val="20"/>
      </w:rPr>
      <w:t>Enfermeira, g</w:t>
    </w:r>
    <w:r w:rsidR="005259D6">
      <w:rPr>
        <w:rFonts w:ascii="Arial" w:hAnsi="Arial" w:cs="Arial"/>
        <w:color w:val="000000" w:themeColor="text1"/>
        <w:sz w:val="20"/>
        <w:szCs w:val="20"/>
      </w:rPr>
      <w:t xml:space="preserve">raduada </w:t>
    </w:r>
    <w:r w:rsidR="007F3292">
      <w:rPr>
        <w:rFonts w:ascii="Arial" w:hAnsi="Arial" w:cs="Arial"/>
        <w:color w:val="000000" w:themeColor="text1"/>
        <w:sz w:val="20"/>
        <w:szCs w:val="20"/>
      </w:rPr>
      <w:t xml:space="preserve">pelo </w:t>
    </w:r>
    <w:r w:rsidR="005259D6">
      <w:rPr>
        <w:rFonts w:ascii="Arial" w:hAnsi="Arial" w:cs="Arial"/>
        <w:color w:val="000000" w:themeColor="text1"/>
        <w:sz w:val="20"/>
        <w:szCs w:val="20"/>
      </w:rPr>
      <w:t>Curso de Enfermagem</w:t>
    </w:r>
    <w:r w:rsidRPr="007928C8">
      <w:rPr>
        <w:rFonts w:ascii="Arial" w:hAnsi="Arial" w:cs="Arial"/>
        <w:color w:val="000000" w:themeColor="text1"/>
        <w:sz w:val="20"/>
        <w:szCs w:val="20"/>
      </w:rPr>
      <w:t xml:space="preserve"> da Faculdade de Medicina de Jundiaí</w:t>
    </w:r>
    <w:r>
      <w:rPr>
        <w:rFonts w:ascii="Arial" w:hAnsi="Arial" w:cs="Arial"/>
        <w:color w:val="000000" w:themeColor="text1"/>
        <w:sz w:val="20"/>
        <w:szCs w:val="20"/>
      </w:rPr>
      <w:t xml:space="preserve"> (FMJ)</w:t>
    </w:r>
    <w:r w:rsidRPr="007928C8">
      <w:rPr>
        <w:rFonts w:ascii="Arial" w:hAnsi="Arial" w:cs="Arial"/>
        <w:color w:val="000000" w:themeColor="text1"/>
        <w:sz w:val="20"/>
        <w:szCs w:val="20"/>
      </w:rPr>
      <w:t>, Jundiaí, São Paulo, Brasil.</w:t>
    </w:r>
    <w:r w:rsidRPr="00993F75">
      <w:rPr>
        <w:rFonts w:ascii="Arial" w:hAnsi="Arial" w:cs="Arial"/>
        <w:color w:val="000000" w:themeColor="text1"/>
        <w:sz w:val="20"/>
        <w:szCs w:val="20"/>
      </w:rPr>
      <w:t xml:space="preserve"> </w:t>
    </w:r>
    <w:r>
      <w:rPr>
        <w:rFonts w:ascii="Arial" w:hAnsi="Arial" w:cs="Arial"/>
        <w:color w:val="000000" w:themeColor="text1"/>
        <w:sz w:val="20"/>
        <w:szCs w:val="20"/>
      </w:rPr>
      <w:t>E</w:t>
    </w:r>
    <w:r w:rsidRPr="007928C8">
      <w:rPr>
        <w:rFonts w:ascii="Arial" w:hAnsi="Arial" w:cs="Arial"/>
        <w:color w:val="000000" w:themeColor="text1"/>
        <w:sz w:val="20"/>
        <w:szCs w:val="20"/>
      </w:rPr>
      <w:t xml:space="preserve">-mail: </w:t>
    </w:r>
    <w:r w:rsidR="005259D6" w:rsidRPr="005259D6">
      <w:rPr>
        <w:rFonts w:ascii="Arial" w:hAnsi="Arial" w:cs="Arial"/>
        <w:color w:val="000000" w:themeColor="text1"/>
        <w:sz w:val="20"/>
        <w:szCs w:val="20"/>
      </w:rPr>
      <w:t>leticia.roveri@hotmail.com</w:t>
    </w:r>
  </w:p>
  <w:p w:rsidR="00BB56A2" w:rsidRDefault="00993F75" w:rsidP="00BB56A2">
    <w:pPr>
      <w:spacing w:line="360" w:lineRule="auto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bCs/>
        <w:sz w:val="20"/>
        <w:szCs w:val="20"/>
      </w:rPr>
      <w:t xml:space="preserve">** </w:t>
    </w:r>
    <w:r w:rsidR="00BB56A2" w:rsidRPr="00975DC6">
      <w:rPr>
        <w:rFonts w:ascii="Arial" w:hAnsi="Arial" w:cs="Arial"/>
        <w:bCs/>
        <w:sz w:val="20"/>
        <w:szCs w:val="20"/>
      </w:rPr>
      <w:t xml:space="preserve">Enfermeira. Professora </w:t>
    </w:r>
    <w:r w:rsidR="005259D6">
      <w:rPr>
        <w:rFonts w:ascii="Arial" w:hAnsi="Arial" w:cs="Arial"/>
        <w:bCs/>
        <w:sz w:val="20"/>
        <w:szCs w:val="20"/>
      </w:rPr>
      <w:t xml:space="preserve">Doutora do Curso de Medicina da Faculdade São Leopoldo Mandic. Professora </w:t>
    </w:r>
    <w:r w:rsidR="00BB56A2" w:rsidRPr="00975DC6">
      <w:rPr>
        <w:rFonts w:ascii="Arial" w:hAnsi="Arial" w:cs="Arial"/>
        <w:bCs/>
        <w:sz w:val="20"/>
        <w:szCs w:val="20"/>
      </w:rPr>
      <w:t>Adjunt</w:t>
    </w:r>
    <w:r w:rsidR="00B758B0">
      <w:rPr>
        <w:rFonts w:ascii="Arial" w:hAnsi="Arial" w:cs="Arial"/>
        <w:bCs/>
        <w:sz w:val="20"/>
        <w:szCs w:val="20"/>
      </w:rPr>
      <w:t>a</w:t>
    </w:r>
    <w:r w:rsidR="00BB56A2" w:rsidRPr="00975DC6">
      <w:rPr>
        <w:rFonts w:ascii="Arial" w:hAnsi="Arial" w:cs="Arial"/>
        <w:bCs/>
        <w:sz w:val="20"/>
        <w:szCs w:val="20"/>
      </w:rPr>
      <w:t xml:space="preserve"> do Departamento de </w:t>
    </w:r>
    <w:r w:rsidR="007F3292">
      <w:rPr>
        <w:rFonts w:ascii="Arial" w:hAnsi="Arial" w:cs="Arial"/>
        <w:bCs/>
        <w:sz w:val="20"/>
        <w:szCs w:val="20"/>
      </w:rPr>
      <w:t xml:space="preserve">Saúde Coletiva </w:t>
    </w:r>
    <w:r w:rsidR="00BB56A2" w:rsidRPr="00975DC6">
      <w:rPr>
        <w:rFonts w:ascii="Arial" w:hAnsi="Arial" w:cs="Arial"/>
        <w:bCs/>
        <w:sz w:val="20"/>
        <w:szCs w:val="20"/>
      </w:rPr>
      <w:t>da Faculdade de Medicina de Jundiaí (FMJ)</w:t>
    </w:r>
    <w:r>
      <w:rPr>
        <w:rFonts w:ascii="Arial" w:hAnsi="Arial" w:cs="Arial"/>
        <w:bCs/>
        <w:sz w:val="20"/>
        <w:szCs w:val="20"/>
      </w:rPr>
      <w:t>, Jundiaí, São Paulo, Brasil</w:t>
    </w:r>
    <w:r w:rsidR="00BB56A2" w:rsidRPr="00975DC6">
      <w:rPr>
        <w:rFonts w:ascii="Arial" w:hAnsi="Arial" w:cs="Arial"/>
        <w:bCs/>
        <w:sz w:val="20"/>
        <w:szCs w:val="20"/>
      </w:rPr>
      <w:t>. Rua Francisco Telles, 250 – Vila Arens, Jundiaí-SP. CEP: 13.202-550</w:t>
    </w:r>
    <w:r>
      <w:rPr>
        <w:rFonts w:ascii="Arial" w:hAnsi="Arial" w:cs="Arial"/>
        <w:bCs/>
        <w:sz w:val="20"/>
        <w:szCs w:val="20"/>
      </w:rPr>
      <w:t>. E</w:t>
    </w:r>
    <w:r w:rsidR="00BB56A2" w:rsidRPr="00975DC6">
      <w:rPr>
        <w:rFonts w:ascii="Arial" w:hAnsi="Arial" w:cs="Arial"/>
        <w:bCs/>
        <w:sz w:val="20"/>
        <w:szCs w:val="20"/>
      </w:rPr>
      <w:t xml:space="preserve">-mail: </w:t>
    </w:r>
    <w:hyperlink r:id="rId1" w:history="1">
      <w:r w:rsidR="00BB56A2" w:rsidRPr="00975DC6">
        <w:rPr>
          <w:rStyle w:val="Hyperlink"/>
          <w:rFonts w:ascii="Arial" w:hAnsi="Arial" w:cs="Arial"/>
          <w:color w:val="auto"/>
          <w:sz w:val="20"/>
          <w:szCs w:val="20"/>
        </w:rPr>
        <w:t>fonseca100@uol.com.br</w:t>
      </w:r>
    </w:hyperlink>
  </w:p>
  <w:p w:rsidR="00D8574A" w:rsidRDefault="00D8574A" w:rsidP="00D8574A">
    <w:pPr>
      <w:spacing w:line="360" w:lineRule="auto"/>
      <w:jc w:val="both"/>
      <w:rPr>
        <w:rFonts w:ascii="Arial" w:hAnsi="Arial" w:cs="Arial"/>
        <w:bCs/>
        <w:sz w:val="20"/>
        <w:szCs w:val="20"/>
      </w:rPr>
    </w:pPr>
  </w:p>
  <w:p w:rsidR="00BB56A2" w:rsidRPr="00BB56A2" w:rsidRDefault="00BB56A2" w:rsidP="00BB56A2">
    <w:pPr>
      <w:pStyle w:val="Rodap"/>
      <w:rPr>
        <w:rFonts w:ascii="Arial" w:hAnsi="Arial" w:cs="Arial"/>
        <w:sz w:val="20"/>
        <w:szCs w:val="20"/>
      </w:rPr>
    </w:pPr>
  </w:p>
  <w:p w:rsidR="00BB56A2" w:rsidRDefault="00BB56A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9D6" w:rsidRDefault="005259D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919" w:rsidRDefault="00A15919" w:rsidP="00BB56A2">
      <w:pPr>
        <w:spacing w:after="0" w:line="240" w:lineRule="auto"/>
      </w:pPr>
      <w:r>
        <w:separator/>
      </w:r>
    </w:p>
  </w:footnote>
  <w:footnote w:type="continuationSeparator" w:id="0">
    <w:p w:rsidR="00A15919" w:rsidRDefault="00A15919" w:rsidP="00BB5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9D6" w:rsidRDefault="005259D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9D6" w:rsidRDefault="005259D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9D6" w:rsidRDefault="005259D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A7720"/>
    <w:multiLevelType w:val="hybridMultilevel"/>
    <w:tmpl w:val="A1640790"/>
    <w:lvl w:ilvl="0" w:tplc="C840FBC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475BE0"/>
    <w:multiLevelType w:val="hybridMultilevel"/>
    <w:tmpl w:val="C9F8CAB4"/>
    <w:lvl w:ilvl="0" w:tplc="D32CC04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509"/>
    <w:rsid w:val="00133509"/>
    <w:rsid w:val="005259D6"/>
    <w:rsid w:val="005B23D3"/>
    <w:rsid w:val="006249C0"/>
    <w:rsid w:val="007D6937"/>
    <w:rsid w:val="007E6E40"/>
    <w:rsid w:val="007F3292"/>
    <w:rsid w:val="0081348E"/>
    <w:rsid w:val="00835BE3"/>
    <w:rsid w:val="00975DC6"/>
    <w:rsid w:val="0099304F"/>
    <w:rsid w:val="00993F75"/>
    <w:rsid w:val="009B351F"/>
    <w:rsid w:val="00A15919"/>
    <w:rsid w:val="00A54151"/>
    <w:rsid w:val="00B758B0"/>
    <w:rsid w:val="00B972B6"/>
    <w:rsid w:val="00BB56A2"/>
    <w:rsid w:val="00C37B7B"/>
    <w:rsid w:val="00D8574A"/>
    <w:rsid w:val="00DA4E4A"/>
    <w:rsid w:val="00E928FA"/>
    <w:rsid w:val="00EE6840"/>
    <w:rsid w:val="00F8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5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B56A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B56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56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56A2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56A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B56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56A2"/>
  </w:style>
  <w:style w:type="paragraph" w:styleId="Rodap">
    <w:name w:val="footer"/>
    <w:basedOn w:val="Normal"/>
    <w:link w:val="RodapChar"/>
    <w:uiPriority w:val="99"/>
    <w:unhideWhenUsed/>
    <w:rsid w:val="00BB56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56A2"/>
  </w:style>
  <w:style w:type="character" w:styleId="Hyperlink">
    <w:name w:val="Hyperlink"/>
    <w:uiPriority w:val="99"/>
    <w:rsid w:val="00BB56A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B56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5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B56A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B56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56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56A2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56A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B56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56A2"/>
  </w:style>
  <w:style w:type="paragraph" w:styleId="Rodap">
    <w:name w:val="footer"/>
    <w:basedOn w:val="Normal"/>
    <w:link w:val="RodapChar"/>
    <w:uiPriority w:val="99"/>
    <w:unhideWhenUsed/>
    <w:rsid w:val="00BB56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56A2"/>
  </w:style>
  <w:style w:type="character" w:styleId="Hyperlink">
    <w:name w:val="Hyperlink"/>
    <w:uiPriority w:val="99"/>
    <w:rsid w:val="00BB56A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B5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onseca100@uol.com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onseca100@uo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F06DA-998A-4ACE-8518-EAC2D6E1A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FONSECA</dc:creator>
  <cp:lastModifiedBy>PC</cp:lastModifiedBy>
  <cp:revision>2</cp:revision>
  <cp:lastPrinted>2014-10-06T10:29:00Z</cp:lastPrinted>
  <dcterms:created xsi:type="dcterms:W3CDTF">2015-12-16T00:20:00Z</dcterms:created>
  <dcterms:modified xsi:type="dcterms:W3CDTF">2015-12-16T00:20:00Z</dcterms:modified>
</cp:coreProperties>
</file>