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374" w:rsidRPr="000069F9" w:rsidRDefault="002B0374" w:rsidP="002B0374">
      <w:pPr>
        <w:spacing w:line="360" w:lineRule="auto"/>
        <w:rPr>
          <w:rFonts w:ascii="Arial" w:hAnsi="Arial" w:cs="Arial"/>
          <w:b/>
          <w:color w:val="000000" w:themeColor="text1"/>
        </w:rPr>
      </w:pPr>
      <w:r w:rsidRPr="000069F9">
        <w:rPr>
          <w:rFonts w:ascii="Arial" w:hAnsi="Arial" w:cs="Arial"/>
          <w:b/>
          <w:color w:val="000000" w:themeColor="text1"/>
        </w:rPr>
        <w:t>AVALIAÇÃO DA PREVALÊNCIA DE CRIANÇAS COM ALERGIA A PROTEÍNA DO LEITE DE VACA E INTOLERÂNCIA À LACTOSE EM UM LABORATÓRIO PRIVADO DE FORTALEZA-CE</w:t>
      </w:r>
    </w:p>
    <w:p w:rsidR="002B0374" w:rsidRPr="000069F9" w:rsidRDefault="002B0374">
      <w:pPr>
        <w:rPr>
          <w:rFonts w:ascii="Arial" w:hAnsi="Arial" w:cs="Arial"/>
        </w:rPr>
      </w:pPr>
    </w:p>
    <w:p w:rsidR="000069F9" w:rsidRDefault="000069F9">
      <w:pPr>
        <w:rPr>
          <w:rFonts w:ascii="Arial" w:hAnsi="Arial" w:cs="Arial"/>
        </w:rPr>
      </w:pPr>
    </w:p>
    <w:p w:rsidR="000069F9" w:rsidRDefault="000069F9">
      <w:pPr>
        <w:rPr>
          <w:rFonts w:ascii="Arial" w:hAnsi="Arial" w:cs="Arial"/>
        </w:rPr>
      </w:pPr>
    </w:p>
    <w:p w:rsidR="002B0374" w:rsidRPr="000069F9" w:rsidRDefault="00190680">
      <w:pPr>
        <w:rPr>
          <w:rFonts w:ascii="Arial" w:hAnsi="Arial" w:cs="Arial"/>
        </w:rPr>
      </w:pPr>
      <w:bookmarkStart w:id="0" w:name="_GoBack"/>
      <w:bookmarkEnd w:id="0"/>
      <w:r w:rsidRPr="000069F9">
        <w:rPr>
          <w:rFonts w:ascii="Arial" w:hAnsi="Arial" w:cs="Arial"/>
        </w:rPr>
        <w:t>Mayara Felix</w:t>
      </w:r>
      <w:r w:rsidR="000069F9" w:rsidRPr="000069F9">
        <w:rPr>
          <w:rFonts w:ascii="Arial" w:hAnsi="Arial" w:cs="Arial"/>
        </w:rPr>
        <w:t xml:space="preserve"> Santos</w:t>
      </w:r>
      <w:r w:rsidR="000069F9" w:rsidRPr="000069F9">
        <w:rPr>
          <w:rFonts w:ascii="Arial" w:hAnsi="Arial" w:cs="Arial"/>
          <w:vertAlign w:val="superscript"/>
        </w:rPr>
        <w:t>1</w:t>
      </w:r>
      <w:r w:rsidR="000069F9" w:rsidRPr="000069F9">
        <w:rPr>
          <w:rFonts w:ascii="Arial" w:hAnsi="Arial" w:cs="Arial"/>
        </w:rPr>
        <w:t xml:space="preserve">; </w:t>
      </w:r>
      <w:r w:rsidRPr="000069F9">
        <w:rPr>
          <w:rFonts w:ascii="Arial" w:hAnsi="Arial" w:cs="Arial"/>
        </w:rPr>
        <w:t>Sara</w:t>
      </w:r>
      <w:r w:rsidR="000069F9" w:rsidRPr="000069F9">
        <w:rPr>
          <w:rFonts w:ascii="Arial" w:hAnsi="Arial" w:cs="Arial"/>
        </w:rPr>
        <w:t xml:space="preserve"> Menezes de Oliveira Rocha</w:t>
      </w:r>
      <w:r w:rsidR="000069F9" w:rsidRPr="000069F9">
        <w:rPr>
          <w:rFonts w:ascii="Arial" w:hAnsi="Arial" w:cs="Arial"/>
          <w:vertAlign w:val="superscript"/>
        </w:rPr>
        <w:t>2</w:t>
      </w:r>
      <w:r w:rsidR="000069F9" w:rsidRPr="000069F9">
        <w:rPr>
          <w:rFonts w:ascii="Arial" w:hAnsi="Arial" w:cs="Arial"/>
        </w:rPr>
        <w:t xml:space="preserve">; </w:t>
      </w:r>
      <w:r w:rsidRPr="000069F9">
        <w:rPr>
          <w:rFonts w:ascii="Arial" w:hAnsi="Arial" w:cs="Arial"/>
        </w:rPr>
        <w:t>Alyne Mara</w:t>
      </w:r>
      <w:r w:rsidR="000069F9" w:rsidRPr="000069F9">
        <w:rPr>
          <w:rFonts w:ascii="Arial" w:hAnsi="Arial" w:cs="Arial"/>
        </w:rPr>
        <w:t xml:space="preserve"> Ro</w:t>
      </w:r>
      <w:r w:rsidRPr="000069F9">
        <w:rPr>
          <w:rFonts w:ascii="Arial" w:hAnsi="Arial" w:cs="Arial"/>
        </w:rPr>
        <w:t>drigues de Carvalho</w:t>
      </w:r>
      <w:r w:rsidR="000069F9" w:rsidRPr="000069F9">
        <w:rPr>
          <w:rFonts w:ascii="Arial" w:hAnsi="Arial" w:cs="Arial"/>
          <w:vertAlign w:val="superscript"/>
        </w:rPr>
        <w:t>3</w:t>
      </w:r>
    </w:p>
    <w:p w:rsidR="00190680" w:rsidRPr="000069F9" w:rsidRDefault="00190680">
      <w:pPr>
        <w:rPr>
          <w:rFonts w:ascii="Arial" w:hAnsi="Arial" w:cs="Arial"/>
        </w:rPr>
      </w:pP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 w:rsidP="000069F9">
      <w:pPr>
        <w:rPr>
          <w:rFonts w:ascii="Arial" w:hAnsi="Arial" w:cs="Arial"/>
        </w:rPr>
      </w:pPr>
      <w:r w:rsidRPr="000069F9">
        <w:rPr>
          <w:rFonts w:ascii="Arial" w:hAnsi="Arial" w:cs="Arial"/>
        </w:rPr>
        <w:t>1- Farmacêutic</w:t>
      </w:r>
      <w:r>
        <w:rPr>
          <w:rFonts w:ascii="Arial" w:hAnsi="Arial" w:cs="Arial"/>
        </w:rPr>
        <w:t>a</w:t>
      </w:r>
      <w:r w:rsidRPr="000069F9">
        <w:rPr>
          <w:rFonts w:ascii="Arial" w:hAnsi="Arial" w:cs="Arial"/>
        </w:rPr>
        <w:t xml:space="preserve"> formad</w:t>
      </w:r>
      <w:r>
        <w:rPr>
          <w:rFonts w:ascii="Arial" w:hAnsi="Arial" w:cs="Arial"/>
        </w:rPr>
        <w:t>a</w:t>
      </w:r>
      <w:r w:rsidRPr="000069F9">
        <w:rPr>
          <w:rFonts w:ascii="Arial" w:hAnsi="Arial" w:cs="Arial"/>
        </w:rPr>
        <w:t xml:space="preserve"> pela Faculdade Uninassau Fortaleza</w:t>
      </w:r>
    </w:p>
    <w:p w:rsidR="000069F9" w:rsidRPr="000069F9" w:rsidRDefault="000069F9" w:rsidP="000069F9">
      <w:pPr>
        <w:rPr>
          <w:rFonts w:ascii="Arial" w:hAnsi="Arial" w:cs="Arial"/>
        </w:rPr>
      </w:pPr>
    </w:p>
    <w:p w:rsidR="000069F9" w:rsidRPr="000069F9" w:rsidRDefault="000069F9" w:rsidP="000069F9">
      <w:pPr>
        <w:rPr>
          <w:rFonts w:ascii="Arial" w:hAnsi="Arial" w:cs="Arial"/>
        </w:rPr>
      </w:pPr>
      <w:r w:rsidRPr="000069F9">
        <w:rPr>
          <w:rFonts w:ascii="Arial" w:hAnsi="Arial" w:cs="Arial"/>
        </w:rPr>
        <w:t xml:space="preserve">2- </w:t>
      </w:r>
      <w:r w:rsidRPr="000069F9">
        <w:rPr>
          <w:rFonts w:ascii="Arial" w:hAnsi="Arial" w:cs="Arial"/>
        </w:rPr>
        <w:t>Farmacêutica</w:t>
      </w:r>
    </w:p>
    <w:p w:rsidR="000069F9" w:rsidRPr="000069F9" w:rsidRDefault="000069F9" w:rsidP="000069F9">
      <w:pPr>
        <w:rPr>
          <w:rFonts w:ascii="Arial" w:hAnsi="Arial" w:cs="Arial"/>
        </w:rPr>
      </w:pPr>
    </w:p>
    <w:p w:rsidR="000069F9" w:rsidRPr="000069F9" w:rsidRDefault="000069F9" w:rsidP="000069F9">
      <w:pPr>
        <w:rPr>
          <w:rFonts w:ascii="Arial" w:hAnsi="Arial" w:cs="Arial"/>
        </w:rPr>
      </w:pPr>
      <w:r w:rsidRPr="000069F9">
        <w:rPr>
          <w:rFonts w:ascii="Arial" w:hAnsi="Arial" w:cs="Arial"/>
        </w:rPr>
        <w:t>3- Farmacêutica. Doutora em Farmacologia. Docente da Faculdade Uninassau Fortaleza</w:t>
      </w: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>
      <w:pPr>
        <w:rPr>
          <w:rFonts w:ascii="Arial" w:hAnsi="Arial" w:cs="Arial"/>
        </w:rPr>
      </w:pPr>
    </w:p>
    <w:p w:rsidR="000069F9" w:rsidRPr="000069F9" w:rsidRDefault="000069F9" w:rsidP="000069F9">
      <w:pPr>
        <w:rPr>
          <w:rFonts w:ascii="Arial" w:hAnsi="Arial" w:cs="Arial"/>
        </w:rPr>
      </w:pPr>
      <w:r w:rsidRPr="000069F9">
        <w:rPr>
          <w:rFonts w:ascii="Arial" w:hAnsi="Arial" w:cs="Arial"/>
        </w:rPr>
        <w:t>Autor de correspondência: Alyne Mara Rodrigues de Carvalho</w:t>
      </w:r>
    </w:p>
    <w:p w:rsidR="000069F9" w:rsidRPr="000069F9" w:rsidRDefault="000069F9" w:rsidP="000069F9">
      <w:pPr>
        <w:rPr>
          <w:rFonts w:ascii="Arial" w:hAnsi="Arial" w:cs="Arial"/>
        </w:rPr>
      </w:pPr>
      <w:r w:rsidRPr="000069F9">
        <w:rPr>
          <w:rFonts w:ascii="Arial" w:hAnsi="Arial" w:cs="Arial"/>
        </w:rPr>
        <w:t xml:space="preserve">Endereço: Avenida </w:t>
      </w:r>
      <w:proofErr w:type="spellStart"/>
      <w:r w:rsidRPr="000069F9">
        <w:rPr>
          <w:rFonts w:ascii="Arial" w:hAnsi="Arial" w:cs="Arial"/>
        </w:rPr>
        <w:t>Aguanambi</w:t>
      </w:r>
      <w:proofErr w:type="spellEnd"/>
      <w:r w:rsidRPr="000069F9">
        <w:rPr>
          <w:rFonts w:ascii="Arial" w:hAnsi="Arial" w:cs="Arial"/>
        </w:rPr>
        <w:t xml:space="preserve">, 251.José Bonifácio. Fortaleza/CE </w:t>
      </w:r>
    </w:p>
    <w:p w:rsidR="000069F9" w:rsidRPr="000069F9" w:rsidRDefault="000069F9" w:rsidP="000069F9">
      <w:pPr>
        <w:rPr>
          <w:rFonts w:ascii="Arial" w:hAnsi="Arial" w:cs="Arial"/>
        </w:rPr>
      </w:pPr>
      <w:r w:rsidRPr="000069F9">
        <w:rPr>
          <w:rFonts w:ascii="Arial" w:hAnsi="Arial" w:cs="Arial"/>
        </w:rPr>
        <w:t xml:space="preserve">Telefone: 85 3201-2425   </w:t>
      </w:r>
    </w:p>
    <w:p w:rsidR="000069F9" w:rsidRPr="000069F9" w:rsidRDefault="000069F9" w:rsidP="000069F9">
      <w:pPr>
        <w:rPr>
          <w:rFonts w:ascii="Arial" w:hAnsi="Arial" w:cs="Arial"/>
        </w:rPr>
      </w:pPr>
      <w:proofErr w:type="spellStart"/>
      <w:r w:rsidRPr="000069F9">
        <w:rPr>
          <w:rFonts w:ascii="Arial" w:hAnsi="Arial" w:cs="Arial"/>
        </w:rPr>
        <w:t>Email</w:t>
      </w:r>
      <w:proofErr w:type="spellEnd"/>
      <w:r w:rsidRPr="000069F9">
        <w:rPr>
          <w:rFonts w:ascii="Arial" w:hAnsi="Arial" w:cs="Arial"/>
        </w:rPr>
        <w:t>: alynemara@gmail.com</w:t>
      </w:r>
    </w:p>
    <w:p w:rsidR="000069F9" w:rsidRDefault="000069F9">
      <w:pPr>
        <w:rPr>
          <w:rFonts w:ascii="Arial" w:hAnsi="Arial" w:cs="Arial"/>
        </w:rPr>
      </w:pPr>
    </w:p>
    <w:sectPr w:rsidR="00006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74"/>
    <w:rsid w:val="000069F9"/>
    <w:rsid w:val="00190680"/>
    <w:rsid w:val="002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A4EA"/>
  <w15:chartTrackingRefBased/>
  <w15:docId w15:val="{80912603-509C-4041-896A-ABB4E4B6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374"/>
    <w:pPr>
      <w:widowControl w:val="0"/>
      <w:tabs>
        <w:tab w:val="left" w:pos="851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Alyne Mara</dc:creator>
  <cp:keywords/>
  <dc:description/>
  <cp:lastModifiedBy>Alyne Mara</cp:lastModifiedBy>
  <cp:revision>3</cp:revision>
  <dcterms:created xsi:type="dcterms:W3CDTF">2018-03-23T12:58:00Z</dcterms:created>
  <dcterms:modified xsi:type="dcterms:W3CDTF">2018-10-08T00:26:00Z</dcterms:modified>
</cp:coreProperties>
</file>