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59" w:rsidRPr="00662D9D" w:rsidRDefault="006A6F59" w:rsidP="006A6F59">
      <w:pPr>
        <w:rPr>
          <w:rFonts w:ascii="Arial" w:hAnsi="Arial" w:cs="Arial"/>
          <w:sz w:val="20"/>
          <w:szCs w:val="20"/>
        </w:rPr>
      </w:pPr>
      <w:proofErr w:type="spellStart"/>
      <w:r w:rsidRPr="00662D9D">
        <w:rPr>
          <w:rFonts w:ascii="Arial" w:hAnsi="Arial" w:cs="Arial"/>
          <w:sz w:val="20"/>
          <w:szCs w:val="20"/>
        </w:rPr>
        <w:t>Estimados</w:t>
      </w:r>
      <w:proofErr w:type="spellEnd"/>
      <w:r w:rsidRPr="00662D9D">
        <w:rPr>
          <w:rFonts w:ascii="Arial" w:hAnsi="Arial" w:cs="Arial"/>
          <w:sz w:val="20"/>
          <w:szCs w:val="20"/>
        </w:rPr>
        <w:t xml:space="preserve"> </w:t>
      </w:r>
      <w:proofErr w:type="spellStart"/>
      <w:r w:rsidRPr="00662D9D">
        <w:rPr>
          <w:rFonts w:ascii="Arial" w:hAnsi="Arial" w:cs="Arial"/>
          <w:sz w:val="20"/>
          <w:szCs w:val="20"/>
        </w:rPr>
        <w:t>Editores</w:t>
      </w:r>
      <w:proofErr w:type="spellEnd"/>
      <w:r w:rsidRPr="00662D9D">
        <w:rPr>
          <w:rFonts w:ascii="Arial" w:hAnsi="Arial" w:cs="Arial"/>
          <w:sz w:val="20"/>
          <w:szCs w:val="20"/>
        </w:rPr>
        <w:t xml:space="preserve"> da </w:t>
      </w:r>
      <w:proofErr w:type="spellStart"/>
      <w:r w:rsidRPr="00662D9D">
        <w:rPr>
          <w:rFonts w:ascii="Arial" w:hAnsi="Arial" w:cs="Arial"/>
          <w:sz w:val="20"/>
          <w:szCs w:val="20"/>
        </w:rPr>
        <w:t>Revista</w:t>
      </w:r>
      <w:proofErr w:type="spellEnd"/>
      <w:r w:rsidRPr="00662D9D">
        <w:rPr>
          <w:rFonts w:ascii="Arial" w:hAnsi="Arial" w:cs="Arial"/>
          <w:sz w:val="20"/>
          <w:szCs w:val="20"/>
        </w:rPr>
        <w:t xml:space="preserve"> </w:t>
      </w:r>
      <w:proofErr w:type="spellStart"/>
      <w:r w:rsidRPr="00662D9D">
        <w:rPr>
          <w:rFonts w:ascii="Arial" w:hAnsi="Arial" w:cs="Arial"/>
          <w:sz w:val="20"/>
          <w:szCs w:val="20"/>
        </w:rPr>
        <w:t>Saúde</w:t>
      </w:r>
      <w:proofErr w:type="spellEnd"/>
    </w:p>
    <w:p w:rsidR="006A6F59" w:rsidRPr="00662D9D" w:rsidRDefault="006A6F59" w:rsidP="006A6F59">
      <w:pPr>
        <w:rPr>
          <w:rFonts w:ascii="Arial" w:hAnsi="Arial" w:cs="Arial"/>
          <w:sz w:val="20"/>
          <w:szCs w:val="20"/>
        </w:rPr>
      </w:pPr>
    </w:p>
    <w:p w:rsidR="006A6F59" w:rsidRPr="00662D9D" w:rsidRDefault="006A6F59" w:rsidP="006A6F59">
      <w:pPr>
        <w:rPr>
          <w:rFonts w:ascii="Arial" w:hAnsi="Arial" w:cs="Arial"/>
          <w:sz w:val="20"/>
          <w:szCs w:val="20"/>
        </w:rPr>
      </w:pPr>
    </w:p>
    <w:p w:rsidR="006A6F59" w:rsidRPr="006A6F59" w:rsidRDefault="006A6F59" w:rsidP="006A6F59">
      <w:pPr>
        <w:rPr>
          <w:rFonts w:ascii="Arial" w:hAnsi="Arial" w:cs="Arial"/>
          <w:sz w:val="20"/>
          <w:szCs w:val="20"/>
          <w:lang w:val="pt-BR"/>
        </w:rPr>
      </w:pPr>
      <w:r w:rsidRPr="006A6F59">
        <w:rPr>
          <w:rFonts w:ascii="Arial" w:hAnsi="Arial" w:cs="Arial"/>
          <w:sz w:val="20"/>
          <w:szCs w:val="20"/>
          <w:lang w:val="pt-BR"/>
        </w:rPr>
        <w:t xml:space="preserve">15 de </w:t>
      </w:r>
      <w:proofErr w:type="gramStart"/>
      <w:r w:rsidRPr="006A6F59">
        <w:rPr>
          <w:rFonts w:ascii="Arial" w:hAnsi="Arial" w:cs="Arial"/>
          <w:sz w:val="20"/>
          <w:szCs w:val="20"/>
          <w:lang w:val="pt-BR"/>
        </w:rPr>
        <w:t>Novembro</w:t>
      </w:r>
      <w:proofErr w:type="gramEnd"/>
      <w:r w:rsidRPr="006A6F59">
        <w:rPr>
          <w:rFonts w:ascii="Arial" w:hAnsi="Arial" w:cs="Arial"/>
          <w:sz w:val="20"/>
          <w:szCs w:val="20"/>
          <w:lang w:val="pt-BR"/>
        </w:rPr>
        <w:t xml:space="preserve"> de 2019.</w:t>
      </w:r>
    </w:p>
    <w:p w:rsidR="006A6F59" w:rsidRPr="006A6F59" w:rsidRDefault="006A6F59" w:rsidP="006A6F59">
      <w:pPr>
        <w:rPr>
          <w:rFonts w:ascii="Arial" w:hAnsi="Arial" w:cs="Arial"/>
          <w:sz w:val="20"/>
          <w:szCs w:val="20"/>
          <w:lang w:val="pt-BR"/>
        </w:rPr>
      </w:pPr>
    </w:p>
    <w:p w:rsidR="006A6F59" w:rsidRPr="006A6F59" w:rsidRDefault="006A6F59" w:rsidP="006A6F59">
      <w:pPr>
        <w:rPr>
          <w:rFonts w:ascii="Arial" w:hAnsi="Arial" w:cs="Arial"/>
          <w:sz w:val="20"/>
          <w:szCs w:val="20"/>
          <w:lang w:val="pt-BR"/>
        </w:rPr>
      </w:pPr>
    </w:p>
    <w:p w:rsidR="006A6F59" w:rsidRPr="006A6F59" w:rsidRDefault="006A6F59" w:rsidP="006A6F59">
      <w:pPr>
        <w:rPr>
          <w:rFonts w:ascii="Arial" w:hAnsi="Arial" w:cs="Arial"/>
          <w:sz w:val="20"/>
          <w:szCs w:val="20"/>
          <w:lang w:val="pt-BR"/>
        </w:rPr>
      </w:pPr>
    </w:p>
    <w:p w:rsidR="006A6F59" w:rsidRPr="006A6F59" w:rsidRDefault="006A6F59" w:rsidP="006A6F59">
      <w:pPr>
        <w:rPr>
          <w:rFonts w:ascii="Arial" w:hAnsi="Arial" w:cs="Arial"/>
          <w:sz w:val="20"/>
          <w:szCs w:val="20"/>
          <w:lang w:val="pt-BR"/>
        </w:rPr>
      </w:pPr>
    </w:p>
    <w:p w:rsidR="006A6F59" w:rsidRPr="006A6F59" w:rsidRDefault="006A6F59" w:rsidP="006A6F59">
      <w:pPr>
        <w:spacing w:line="360" w:lineRule="auto"/>
        <w:ind w:firstLine="720"/>
        <w:jc w:val="both"/>
        <w:rPr>
          <w:rFonts w:ascii="Arial" w:hAnsi="Arial" w:cs="Arial"/>
          <w:b/>
          <w:sz w:val="20"/>
          <w:szCs w:val="20"/>
          <w:lang w:val="pt-BR"/>
        </w:rPr>
      </w:pPr>
      <w:r w:rsidRPr="006A6F59">
        <w:rPr>
          <w:rFonts w:ascii="Arial" w:hAnsi="Arial" w:cs="Arial"/>
          <w:sz w:val="20"/>
          <w:szCs w:val="20"/>
          <w:lang w:val="pt-BR"/>
        </w:rPr>
        <w:t>É com prazer que submetemos o nosso artigo: “</w:t>
      </w:r>
      <w:r w:rsidRPr="006A6F59">
        <w:rPr>
          <w:rFonts w:ascii="Arial" w:hAnsi="Arial" w:cs="Arial"/>
          <w:b/>
          <w:sz w:val="20"/>
          <w:szCs w:val="20"/>
          <w:lang w:val="pt-BR"/>
        </w:rPr>
        <w:t>Estudo epidemiológico da incidência de má oclusão em crianças do ensino fundamental I do município de Guarulhos</w:t>
      </w:r>
      <w:r w:rsidRPr="006A6F59">
        <w:rPr>
          <w:rFonts w:ascii="Arial" w:hAnsi="Arial" w:cs="Arial"/>
          <w:b/>
          <w:w w:val="110"/>
          <w:sz w:val="20"/>
          <w:szCs w:val="20"/>
          <w:lang w:val="pt-BR"/>
        </w:rPr>
        <w:t>”</w:t>
      </w:r>
      <w:r w:rsidRPr="006A6F59">
        <w:rPr>
          <w:rFonts w:ascii="Arial" w:hAnsi="Arial" w:cs="Arial"/>
          <w:bCs/>
          <w:w w:val="110"/>
          <w:sz w:val="20"/>
          <w:szCs w:val="20"/>
          <w:lang w:val="pt-BR"/>
        </w:rPr>
        <w:t xml:space="preserve"> para publicação na Revista </w:t>
      </w:r>
      <w:proofErr w:type="spellStart"/>
      <w:r w:rsidRPr="006A6F59">
        <w:rPr>
          <w:rFonts w:ascii="Arial" w:hAnsi="Arial" w:cs="Arial"/>
          <w:bCs/>
          <w:w w:val="110"/>
          <w:sz w:val="20"/>
          <w:szCs w:val="20"/>
          <w:lang w:val="pt-BR"/>
        </w:rPr>
        <w:t>Saude</w:t>
      </w:r>
      <w:proofErr w:type="spellEnd"/>
      <w:r w:rsidRPr="006A6F59">
        <w:rPr>
          <w:rFonts w:ascii="Arial" w:hAnsi="Arial" w:cs="Arial"/>
          <w:bCs/>
          <w:w w:val="110"/>
          <w:sz w:val="20"/>
          <w:szCs w:val="20"/>
          <w:lang w:val="pt-BR"/>
        </w:rPr>
        <w:t>.</w:t>
      </w:r>
      <w:r w:rsidRPr="006A6F59">
        <w:rPr>
          <w:rFonts w:ascii="Arial" w:hAnsi="Arial" w:cs="Arial"/>
          <w:b/>
          <w:sz w:val="20"/>
          <w:szCs w:val="20"/>
          <w:lang w:val="pt-BR"/>
        </w:rPr>
        <w:t xml:space="preserve"> </w:t>
      </w:r>
    </w:p>
    <w:p w:rsidR="006A6F59" w:rsidRPr="006A6F59" w:rsidRDefault="006A6F59" w:rsidP="006A6F59">
      <w:pPr>
        <w:spacing w:line="360" w:lineRule="auto"/>
        <w:jc w:val="both"/>
        <w:rPr>
          <w:rFonts w:ascii="Arial" w:hAnsi="Arial" w:cs="Arial"/>
          <w:color w:val="000000"/>
          <w:sz w:val="20"/>
          <w:szCs w:val="20"/>
          <w:lang w:val="pt-BR"/>
        </w:rPr>
      </w:pPr>
      <w:r w:rsidRPr="006A6F59">
        <w:rPr>
          <w:rFonts w:ascii="Arial" w:hAnsi="Arial" w:cs="Arial"/>
          <w:w w:val="110"/>
          <w:sz w:val="20"/>
          <w:szCs w:val="20"/>
          <w:lang w:val="pt-BR"/>
        </w:rPr>
        <w:t xml:space="preserve"> </w:t>
      </w:r>
      <w:r w:rsidRPr="006A6F59">
        <w:rPr>
          <w:rFonts w:ascii="Arial" w:hAnsi="Arial" w:cs="Arial"/>
          <w:w w:val="110"/>
          <w:sz w:val="20"/>
          <w:szCs w:val="20"/>
          <w:lang w:val="pt-BR"/>
        </w:rPr>
        <w:tab/>
      </w:r>
      <w:r w:rsidRPr="006A6F59">
        <w:rPr>
          <w:rFonts w:ascii="Arial" w:hAnsi="Arial" w:cs="Arial"/>
          <w:color w:val="000000"/>
          <w:sz w:val="20"/>
          <w:szCs w:val="20"/>
          <w:lang w:val="pt-BR"/>
        </w:rPr>
        <w:t>A má oclusão é o terceiro item mais importante na ordem dos problemas de saúde bucal</w:t>
      </w:r>
      <w:r w:rsidRPr="006A6F59">
        <w:rPr>
          <w:rFonts w:ascii="Arial" w:hAnsi="Arial" w:cs="Arial"/>
          <w:sz w:val="20"/>
          <w:szCs w:val="20"/>
          <w:lang w:val="pt-BR"/>
        </w:rPr>
        <w:t xml:space="preserve">. O objetivo deste estudo foi realizar um levantamento epidemiológico junto aos escolares do município de Guarulhos, para avaliar a incidência de má oclusão em crianças em fase de dentadura mista, para conhecimento dos problemas ortodônticos que afetam essa população, como parte da atenção na saúde pública de Guarulhos, levantando os dados necessários para inspirar ações de combate à doença má oclusão. A </w:t>
      </w:r>
      <w:r w:rsidRPr="006A6F59">
        <w:rPr>
          <w:rFonts w:ascii="Arial" w:hAnsi="Arial" w:cs="Arial"/>
          <w:color w:val="000000"/>
          <w:sz w:val="20"/>
          <w:szCs w:val="20"/>
          <w:lang w:val="pt-BR"/>
        </w:rPr>
        <w:t xml:space="preserve">cidade de Guarulhos, até a presente data, não possui um estudo epidemiológico de crianças em fase escolar, cursando o Ensino Fundamental I que compreende a faixa etária passível de tratamento ortodôntico preventivo ou </w:t>
      </w:r>
      <w:proofErr w:type="spellStart"/>
      <w:r w:rsidRPr="006A6F59">
        <w:rPr>
          <w:rFonts w:ascii="Arial" w:hAnsi="Arial" w:cs="Arial"/>
          <w:color w:val="000000"/>
          <w:sz w:val="20"/>
          <w:szCs w:val="20"/>
          <w:lang w:val="pt-BR"/>
        </w:rPr>
        <w:t>interceptivo</w:t>
      </w:r>
      <w:proofErr w:type="spellEnd"/>
      <w:r w:rsidRPr="006A6F59">
        <w:rPr>
          <w:rFonts w:ascii="Arial" w:hAnsi="Arial" w:cs="Arial"/>
          <w:color w:val="000000"/>
          <w:sz w:val="20"/>
          <w:szCs w:val="20"/>
          <w:lang w:val="pt-BR"/>
        </w:rPr>
        <w:t xml:space="preserve">. É importante ressaltar que é recomendado pela Organização Mundial da Saúde (OMS), que as autoridades sanitárias realizem o levantamento epidemiológico das principais doenças bucais nas idades de 5, 12 e 15 anos numa periodicidade de 5 e 10 anos, </w:t>
      </w:r>
      <w:r w:rsidRPr="006A6F59">
        <w:rPr>
          <w:rFonts w:ascii="Arial" w:hAnsi="Arial" w:cs="Arial"/>
          <w:sz w:val="20"/>
          <w:szCs w:val="20"/>
          <w:lang w:val="pt-BR"/>
        </w:rPr>
        <w:t>motivando a realização desse estudo.</w:t>
      </w:r>
    </w:p>
    <w:p w:rsidR="006A6F59" w:rsidRPr="006A6F59" w:rsidRDefault="006A6F59" w:rsidP="006A6F59">
      <w:pPr>
        <w:rPr>
          <w:rFonts w:ascii="Arial" w:eastAsia="Times New Roman" w:hAnsi="Arial" w:cs="Arial"/>
          <w:color w:val="333333"/>
          <w:shd w:val="clear" w:color="auto" w:fill="FFFFFF"/>
          <w:lang w:val="pt-BR"/>
        </w:rPr>
      </w:pPr>
    </w:p>
    <w:p w:rsidR="006A6F59" w:rsidRPr="006A6F59" w:rsidRDefault="006A6F59" w:rsidP="006A6F59">
      <w:pPr>
        <w:spacing w:line="360" w:lineRule="auto"/>
        <w:rPr>
          <w:rFonts w:ascii="Arial" w:hAnsi="Arial" w:cs="Arial"/>
          <w:lang w:val="pt-BR"/>
        </w:rPr>
      </w:pPr>
    </w:p>
    <w:p w:rsidR="006A6F59" w:rsidRPr="006A6F59" w:rsidRDefault="006A6F59" w:rsidP="006A6F59">
      <w:pPr>
        <w:spacing w:line="360" w:lineRule="auto"/>
        <w:ind w:left="5760" w:firstLine="720"/>
        <w:rPr>
          <w:rFonts w:ascii="Arial" w:hAnsi="Arial" w:cs="Arial"/>
          <w:lang w:val="pt-BR"/>
        </w:rPr>
      </w:pPr>
    </w:p>
    <w:p w:rsidR="006A6F59" w:rsidRPr="006A6F59" w:rsidRDefault="006A6F59" w:rsidP="006A6F59">
      <w:pPr>
        <w:tabs>
          <w:tab w:val="left" w:pos="5103"/>
        </w:tabs>
        <w:spacing w:line="360" w:lineRule="auto"/>
        <w:ind w:left="5103" w:right="92"/>
        <w:jc w:val="right"/>
        <w:rPr>
          <w:rFonts w:ascii="Arial" w:hAnsi="Arial" w:cs="Arial"/>
          <w:sz w:val="20"/>
          <w:szCs w:val="20"/>
          <w:lang w:val="pt-BR"/>
        </w:rPr>
      </w:pPr>
      <w:r>
        <w:rPr>
          <w:rFonts w:ascii="Arial" w:hAnsi="Arial" w:cs="Arial"/>
          <w:noProof/>
          <w:sz w:val="20"/>
          <w:szCs w:val="20"/>
          <w:lang w:val="pt-BR" w:eastAsia="pt-BR"/>
        </w:rPr>
        <w:drawing>
          <wp:anchor distT="0" distB="0" distL="114300" distR="114300" simplePos="0" relativeHeight="251659264" behindDoc="1" locked="0" layoutInCell="1" allowOverlap="1" wp14:anchorId="6E6A3851" wp14:editId="7BFF68F8">
            <wp:simplePos x="0" y="0"/>
            <wp:positionH relativeFrom="column">
              <wp:posOffset>3721100</wp:posOffset>
            </wp:positionH>
            <wp:positionV relativeFrom="paragraph">
              <wp:posOffset>555625</wp:posOffset>
            </wp:positionV>
            <wp:extent cx="1791970" cy="10121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inatura Liliana.jpeg"/>
                    <pic:cNvPicPr/>
                  </pic:nvPicPr>
                  <pic:blipFill>
                    <a:blip r:embed="rId4"/>
                    <a:stretch>
                      <a:fillRect/>
                    </a:stretch>
                  </pic:blipFill>
                  <pic:spPr>
                    <a:xfrm>
                      <a:off x="0" y="0"/>
                      <a:ext cx="1791970" cy="1012190"/>
                    </a:xfrm>
                    <a:prstGeom prst="rect">
                      <a:avLst/>
                    </a:prstGeom>
                  </pic:spPr>
                </pic:pic>
              </a:graphicData>
            </a:graphic>
            <wp14:sizeRelH relativeFrom="page">
              <wp14:pctWidth>0</wp14:pctWidth>
            </wp14:sizeRelH>
            <wp14:sizeRelV relativeFrom="page">
              <wp14:pctHeight>0</wp14:pctHeight>
            </wp14:sizeRelV>
          </wp:anchor>
        </w:drawing>
      </w:r>
      <w:r w:rsidRPr="006A6F59">
        <w:rPr>
          <w:rFonts w:ascii="Arial" w:hAnsi="Arial" w:cs="Arial"/>
          <w:sz w:val="20"/>
          <w:szCs w:val="20"/>
          <w:lang w:val="pt-BR"/>
        </w:rPr>
        <w:t>Em nome de todos os autores, agradeço as considerações e revisão do nosso trabalho</w:t>
      </w:r>
    </w:p>
    <w:p w:rsidR="006A6F59" w:rsidRPr="006A6F59" w:rsidRDefault="006A6F59" w:rsidP="006A6F59">
      <w:pPr>
        <w:jc w:val="right"/>
        <w:rPr>
          <w:rFonts w:ascii="Arial" w:hAnsi="Arial" w:cs="Arial"/>
          <w:sz w:val="20"/>
          <w:szCs w:val="20"/>
          <w:lang w:val="pt-BR"/>
        </w:rPr>
      </w:pPr>
    </w:p>
    <w:p w:rsidR="006A6F59" w:rsidRPr="006A6F59" w:rsidRDefault="006A6F59" w:rsidP="006A6F59">
      <w:pPr>
        <w:jc w:val="right"/>
        <w:rPr>
          <w:rFonts w:ascii="Arial" w:hAnsi="Arial" w:cs="Arial"/>
          <w:sz w:val="20"/>
          <w:szCs w:val="20"/>
          <w:lang w:val="pt-BR"/>
        </w:rPr>
      </w:pPr>
    </w:p>
    <w:p w:rsidR="006A6F59" w:rsidRPr="006A6F59" w:rsidRDefault="006A6F59" w:rsidP="006A6F59">
      <w:pPr>
        <w:jc w:val="right"/>
        <w:rPr>
          <w:rFonts w:ascii="Arial" w:hAnsi="Arial" w:cs="Arial"/>
          <w:sz w:val="20"/>
          <w:szCs w:val="20"/>
          <w:lang w:val="pt-BR"/>
        </w:rPr>
      </w:pPr>
    </w:p>
    <w:p w:rsidR="006A6F59" w:rsidRPr="006A6F59" w:rsidRDefault="006A6F59" w:rsidP="006A6F59">
      <w:pPr>
        <w:jc w:val="right"/>
        <w:rPr>
          <w:rFonts w:ascii="Arial" w:hAnsi="Arial" w:cs="Arial"/>
          <w:sz w:val="20"/>
          <w:szCs w:val="20"/>
          <w:lang w:val="pt-BR"/>
        </w:rPr>
      </w:pPr>
    </w:p>
    <w:p w:rsidR="006A6F59" w:rsidRPr="006A6F59" w:rsidRDefault="006A6F59" w:rsidP="006A6F59">
      <w:pPr>
        <w:jc w:val="right"/>
        <w:rPr>
          <w:rFonts w:ascii="Arial" w:hAnsi="Arial" w:cs="Arial"/>
          <w:sz w:val="20"/>
          <w:szCs w:val="20"/>
          <w:lang w:val="pt-BR"/>
        </w:rPr>
      </w:pPr>
      <w:r w:rsidRPr="006A6F59">
        <w:rPr>
          <w:rFonts w:ascii="Arial" w:hAnsi="Arial" w:cs="Arial"/>
          <w:sz w:val="20"/>
          <w:szCs w:val="20"/>
          <w:lang w:val="pt-BR"/>
        </w:rPr>
        <w:t>_____________________</w:t>
      </w:r>
    </w:p>
    <w:p w:rsidR="006A6F59" w:rsidRPr="006A6F59" w:rsidRDefault="006A6F59" w:rsidP="006A6F59">
      <w:pPr>
        <w:pStyle w:val="Ttulo1"/>
        <w:spacing w:before="1"/>
        <w:jc w:val="right"/>
        <w:rPr>
          <w:rFonts w:ascii="Arial" w:hAnsi="Arial" w:cs="Arial"/>
          <w:color w:val="000000" w:themeColor="text1"/>
          <w:sz w:val="20"/>
          <w:szCs w:val="20"/>
          <w:vertAlign w:val="superscript"/>
          <w:lang w:val="pt-BR"/>
        </w:rPr>
      </w:pPr>
      <w:r w:rsidRPr="006A6F59">
        <w:rPr>
          <w:rFonts w:ascii="Arial" w:hAnsi="Arial" w:cs="Arial"/>
          <w:color w:val="000000" w:themeColor="text1"/>
          <w:sz w:val="20"/>
          <w:szCs w:val="20"/>
          <w:lang w:val="pt-BR"/>
        </w:rPr>
        <w:t>Liliana Ávila Maltagliati</w:t>
      </w:r>
      <w:r w:rsidRPr="006A6F59">
        <w:rPr>
          <w:rFonts w:ascii="Arial" w:hAnsi="Arial" w:cs="Arial"/>
          <w:color w:val="000000" w:themeColor="text1"/>
          <w:sz w:val="20"/>
          <w:szCs w:val="20"/>
          <w:vertAlign w:val="superscript"/>
          <w:lang w:val="pt-BR"/>
        </w:rPr>
        <w:t xml:space="preserve"> </w:t>
      </w:r>
    </w:p>
    <w:p w:rsidR="006A6F59" w:rsidRPr="006A6F59" w:rsidRDefault="006A6F59" w:rsidP="006A6F59">
      <w:pPr>
        <w:pStyle w:val="Ttulo1"/>
        <w:spacing w:before="1"/>
        <w:ind w:left="5760" w:firstLine="720"/>
        <w:jc w:val="right"/>
        <w:rPr>
          <w:rFonts w:ascii="Arial" w:hAnsi="Arial" w:cs="Arial"/>
          <w:color w:val="000000" w:themeColor="text1"/>
          <w:sz w:val="20"/>
          <w:szCs w:val="20"/>
          <w:lang w:val="pt-BR"/>
        </w:rPr>
      </w:pPr>
      <w:r w:rsidRPr="006A6F59">
        <w:rPr>
          <w:rFonts w:ascii="Arial" w:hAnsi="Arial" w:cs="Arial"/>
          <w:color w:val="000000" w:themeColor="text1"/>
          <w:sz w:val="20"/>
          <w:szCs w:val="20"/>
          <w:lang w:val="pt-BR"/>
        </w:rPr>
        <w:t>Autor de Correspondência</w:t>
      </w:r>
    </w:p>
    <w:p w:rsidR="006A6F59" w:rsidRPr="006A6F59" w:rsidRDefault="006A6F59" w:rsidP="006A6F59">
      <w:pPr>
        <w:rPr>
          <w:lang w:val="pt-BR"/>
        </w:rPr>
      </w:pPr>
      <w:bookmarkStart w:id="0" w:name="_GoBack"/>
      <w:bookmarkEnd w:id="0"/>
    </w:p>
    <w:p w:rsidR="006A6F59" w:rsidRPr="006A6F59" w:rsidRDefault="006A6F59" w:rsidP="006A6F59">
      <w:pPr>
        <w:rPr>
          <w:rFonts w:ascii="Arial" w:hAnsi="Arial" w:cs="Arial"/>
          <w:color w:val="000000" w:themeColor="text1"/>
          <w:lang w:val="pt-BR"/>
        </w:rPr>
      </w:pPr>
    </w:p>
    <w:p w:rsidR="004D140D" w:rsidRPr="006A6F59" w:rsidRDefault="004D140D">
      <w:pPr>
        <w:rPr>
          <w:lang w:val="pt-BR"/>
        </w:rPr>
      </w:pPr>
    </w:p>
    <w:sectPr w:rsidR="004D140D" w:rsidRPr="006A6F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59"/>
    <w:rsid w:val="004D140D"/>
    <w:rsid w:val="006A6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BCF9B-C8C8-400A-818B-2AE724C9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59"/>
    <w:pPr>
      <w:spacing w:after="0" w:line="240" w:lineRule="auto"/>
    </w:pPr>
    <w:rPr>
      <w:rFonts w:ascii="Cambria" w:eastAsia="MS Mincho" w:hAnsi="Cambria" w:cs="Times New Roman"/>
      <w:sz w:val="24"/>
      <w:szCs w:val="24"/>
      <w:lang w:val="en-US"/>
    </w:rPr>
  </w:style>
  <w:style w:type="paragraph" w:styleId="Ttulo1">
    <w:name w:val="heading 1"/>
    <w:basedOn w:val="Normal"/>
    <w:next w:val="Normal"/>
    <w:link w:val="Ttulo1Char"/>
    <w:uiPriority w:val="9"/>
    <w:qFormat/>
    <w:rsid w:val="006A6F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6F5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1212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Berbel</dc:creator>
  <cp:keywords/>
  <dc:description/>
  <cp:lastModifiedBy>Edson Berbel</cp:lastModifiedBy>
  <cp:revision>1</cp:revision>
  <dcterms:created xsi:type="dcterms:W3CDTF">2019-11-20T13:10:00Z</dcterms:created>
  <dcterms:modified xsi:type="dcterms:W3CDTF">2019-11-20T13:10:00Z</dcterms:modified>
</cp:coreProperties>
</file>