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0375E" w14:textId="7E4D900C" w:rsidR="00111698" w:rsidRPr="001671F1" w:rsidRDefault="00111698" w:rsidP="0011169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671F1">
        <w:rPr>
          <w:rFonts w:ascii="Arial" w:hAnsi="Arial" w:cs="Arial"/>
          <w:b/>
          <w:bCs/>
          <w:sz w:val="20"/>
          <w:szCs w:val="20"/>
        </w:rPr>
        <w:t>Camuflagem ortodôntica da má oclusão de Classe III com envolvimento esquelético associado à mordida aberta anterior com prescrição Biofuncional</w:t>
      </w:r>
    </w:p>
    <w:p w14:paraId="009C16F2" w14:textId="7F28FBAE" w:rsidR="00111698" w:rsidRPr="001671F1" w:rsidRDefault="00111698" w:rsidP="0011169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24C4423" w14:textId="0CA13667" w:rsidR="00111698" w:rsidRPr="001671F1" w:rsidRDefault="00111698" w:rsidP="00111698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1671F1">
        <w:rPr>
          <w:rFonts w:ascii="Arial" w:hAnsi="Arial" w:cs="Arial"/>
          <w:sz w:val="20"/>
          <w:szCs w:val="20"/>
        </w:rPr>
        <w:t>José Felipe Claudino Barbosa</w:t>
      </w:r>
      <w:r w:rsidRPr="001671F1">
        <w:rPr>
          <w:rFonts w:ascii="Arial" w:hAnsi="Arial" w:cs="Arial"/>
          <w:sz w:val="20"/>
          <w:szCs w:val="20"/>
          <w:vertAlign w:val="superscript"/>
        </w:rPr>
        <w:t>a</w:t>
      </w:r>
    </w:p>
    <w:p w14:paraId="0378105F" w14:textId="1FB0BC2D" w:rsidR="00111698" w:rsidRPr="001671F1" w:rsidRDefault="00111698" w:rsidP="00111698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1671F1">
        <w:rPr>
          <w:rFonts w:ascii="Arial" w:hAnsi="Arial" w:cs="Arial"/>
          <w:sz w:val="20"/>
          <w:szCs w:val="20"/>
        </w:rPr>
        <w:t>Danilo Pinelli Valarelli</w:t>
      </w:r>
      <w:r w:rsidRPr="001671F1">
        <w:rPr>
          <w:rFonts w:ascii="Arial" w:hAnsi="Arial" w:cs="Arial"/>
          <w:sz w:val="20"/>
          <w:szCs w:val="20"/>
          <w:vertAlign w:val="superscript"/>
        </w:rPr>
        <w:t>b</w:t>
      </w:r>
    </w:p>
    <w:p w14:paraId="7C2BE26E" w14:textId="5A2FCB02" w:rsidR="00111698" w:rsidRPr="001671F1" w:rsidRDefault="00111698" w:rsidP="00111698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1671F1">
        <w:rPr>
          <w:rFonts w:ascii="Arial" w:hAnsi="Arial" w:cs="Arial"/>
          <w:sz w:val="20"/>
          <w:szCs w:val="20"/>
        </w:rPr>
        <w:t>Paula Cotrin</w:t>
      </w:r>
      <w:r w:rsidRPr="001671F1">
        <w:rPr>
          <w:rFonts w:ascii="Arial" w:hAnsi="Arial" w:cs="Arial"/>
          <w:sz w:val="20"/>
          <w:szCs w:val="20"/>
          <w:vertAlign w:val="superscript"/>
        </w:rPr>
        <w:t>c</w:t>
      </w:r>
    </w:p>
    <w:p w14:paraId="24FE8DBF" w14:textId="768C028F" w:rsidR="00111698" w:rsidRPr="001671F1" w:rsidRDefault="00111698" w:rsidP="00111698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1671F1">
        <w:rPr>
          <w:rFonts w:ascii="Arial" w:hAnsi="Arial" w:cs="Arial"/>
          <w:sz w:val="20"/>
          <w:szCs w:val="20"/>
        </w:rPr>
        <w:t>Karina Maria Salvatore de Freitas</w:t>
      </w:r>
      <w:r w:rsidRPr="001671F1">
        <w:rPr>
          <w:rFonts w:ascii="Arial" w:hAnsi="Arial" w:cs="Arial"/>
          <w:sz w:val="20"/>
          <w:szCs w:val="20"/>
          <w:vertAlign w:val="superscript"/>
        </w:rPr>
        <w:t>d</w:t>
      </w:r>
    </w:p>
    <w:p w14:paraId="434DDA24" w14:textId="0B0FA136" w:rsidR="00111698" w:rsidRPr="001671F1" w:rsidRDefault="00111698" w:rsidP="00111698">
      <w:pPr>
        <w:jc w:val="both"/>
        <w:rPr>
          <w:rFonts w:ascii="Arial" w:hAnsi="Arial" w:cs="Arial"/>
          <w:sz w:val="20"/>
          <w:szCs w:val="20"/>
        </w:rPr>
      </w:pPr>
      <w:r w:rsidRPr="001671F1">
        <w:rPr>
          <w:rFonts w:ascii="Arial" w:hAnsi="Arial" w:cs="Arial"/>
          <w:sz w:val="20"/>
          <w:szCs w:val="20"/>
        </w:rPr>
        <w:t>Fabrício Pinelli Valarelli</w:t>
      </w:r>
      <w:r w:rsidRPr="001671F1">
        <w:rPr>
          <w:rFonts w:ascii="Arial" w:hAnsi="Arial" w:cs="Arial"/>
          <w:sz w:val="20"/>
          <w:szCs w:val="20"/>
          <w:vertAlign w:val="superscript"/>
        </w:rPr>
        <w:t>b</w:t>
      </w:r>
    </w:p>
    <w:p w14:paraId="37F6EEA4" w14:textId="172DEE36" w:rsidR="00111698" w:rsidRPr="001671F1" w:rsidRDefault="00111698" w:rsidP="00111698">
      <w:pPr>
        <w:jc w:val="both"/>
        <w:rPr>
          <w:rFonts w:ascii="Arial" w:hAnsi="Arial" w:cs="Arial"/>
          <w:sz w:val="20"/>
          <w:szCs w:val="20"/>
        </w:rPr>
      </w:pPr>
    </w:p>
    <w:p w14:paraId="58183EEB" w14:textId="440F3F2C" w:rsidR="00111698" w:rsidRPr="001671F1" w:rsidRDefault="00111698" w:rsidP="00111698">
      <w:pPr>
        <w:jc w:val="both"/>
        <w:rPr>
          <w:rFonts w:ascii="Arial" w:hAnsi="Arial" w:cs="Arial"/>
          <w:sz w:val="20"/>
          <w:szCs w:val="20"/>
        </w:rPr>
      </w:pPr>
      <w:r w:rsidRPr="001671F1">
        <w:rPr>
          <w:rFonts w:ascii="Arial" w:hAnsi="Arial" w:cs="Arial"/>
          <w:sz w:val="20"/>
          <w:szCs w:val="20"/>
          <w:vertAlign w:val="superscript"/>
        </w:rPr>
        <w:t xml:space="preserve">a </w:t>
      </w:r>
      <w:r w:rsidRPr="001671F1">
        <w:rPr>
          <w:rFonts w:ascii="Arial" w:hAnsi="Arial" w:cs="Arial"/>
          <w:sz w:val="20"/>
          <w:szCs w:val="20"/>
        </w:rPr>
        <w:t>Cirurgião-dentista. Aluno de Especialização em Ortodontia. ICOS Joinville.</w:t>
      </w:r>
      <w:r w:rsidR="00F56DF0">
        <w:rPr>
          <w:rFonts w:ascii="Arial" w:hAnsi="Arial" w:cs="Arial"/>
          <w:sz w:val="20"/>
          <w:szCs w:val="20"/>
        </w:rPr>
        <w:t xml:space="preserve"> ORCID: </w:t>
      </w:r>
      <w:r w:rsidR="00F56DF0" w:rsidRPr="00F56DF0">
        <w:rPr>
          <w:rFonts w:ascii="Arial" w:hAnsi="Arial" w:cs="Arial"/>
          <w:sz w:val="20"/>
          <w:szCs w:val="20"/>
        </w:rPr>
        <w:t>0000-0003-2514-8856</w:t>
      </w:r>
    </w:p>
    <w:p w14:paraId="03AAEB9F" w14:textId="2B128529" w:rsidR="00111698" w:rsidRPr="001671F1" w:rsidRDefault="00111698" w:rsidP="00111698">
      <w:pPr>
        <w:jc w:val="both"/>
        <w:rPr>
          <w:rFonts w:ascii="Arial" w:hAnsi="Arial" w:cs="Arial"/>
          <w:sz w:val="20"/>
          <w:szCs w:val="20"/>
        </w:rPr>
      </w:pPr>
      <w:r w:rsidRPr="001671F1">
        <w:rPr>
          <w:rFonts w:ascii="Arial" w:hAnsi="Arial" w:cs="Arial"/>
          <w:sz w:val="20"/>
          <w:szCs w:val="20"/>
          <w:vertAlign w:val="superscript"/>
        </w:rPr>
        <w:t xml:space="preserve">b </w:t>
      </w:r>
      <w:r w:rsidRPr="001671F1">
        <w:rPr>
          <w:rFonts w:ascii="Arial" w:hAnsi="Arial" w:cs="Arial"/>
          <w:sz w:val="20"/>
          <w:szCs w:val="20"/>
        </w:rPr>
        <w:t>Cirurgião-dentista. Mestre e Doutor em Ortodontia FOB-USP. Professor ICOS Joinville. ORCID: 0000-0002-4285-486X</w:t>
      </w:r>
    </w:p>
    <w:p w14:paraId="0C6A6442" w14:textId="748E5C6D" w:rsidR="00111698" w:rsidRPr="001671F1" w:rsidRDefault="00111698" w:rsidP="00111698">
      <w:pPr>
        <w:jc w:val="both"/>
        <w:rPr>
          <w:rFonts w:ascii="Arial" w:hAnsi="Arial" w:cs="Arial"/>
          <w:sz w:val="20"/>
          <w:szCs w:val="20"/>
        </w:rPr>
      </w:pPr>
      <w:r w:rsidRPr="001671F1">
        <w:rPr>
          <w:rFonts w:ascii="Arial" w:hAnsi="Arial" w:cs="Arial"/>
          <w:sz w:val="20"/>
          <w:szCs w:val="20"/>
          <w:vertAlign w:val="superscript"/>
        </w:rPr>
        <w:t xml:space="preserve">c </w:t>
      </w:r>
      <w:r w:rsidRPr="001671F1">
        <w:rPr>
          <w:rFonts w:ascii="Arial" w:hAnsi="Arial" w:cs="Arial"/>
          <w:sz w:val="20"/>
          <w:szCs w:val="20"/>
        </w:rPr>
        <w:t>Cirurgiã-dentista. Mestre e Doutoranda em Ortodontia FOB-USP. ORCID: 0000-0002-6230-0522</w:t>
      </w:r>
    </w:p>
    <w:p w14:paraId="147CA6D4" w14:textId="366EBEF9" w:rsidR="001671F1" w:rsidRPr="001671F1" w:rsidRDefault="001671F1" w:rsidP="00111698">
      <w:pPr>
        <w:jc w:val="both"/>
        <w:rPr>
          <w:rFonts w:ascii="Arial" w:hAnsi="Arial" w:cs="Arial"/>
          <w:sz w:val="20"/>
          <w:szCs w:val="20"/>
        </w:rPr>
      </w:pPr>
      <w:r w:rsidRPr="001671F1">
        <w:rPr>
          <w:rFonts w:ascii="Arial" w:hAnsi="Arial" w:cs="Arial"/>
          <w:sz w:val="20"/>
          <w:szCs w:val="20"/>
          <w:vertAlign w:val="superscript"/>
        </w:rPr>
        <w:t xml:space="preserve">d </w:t>
      </w:r>
      <w:r w:rsidRPr="001671F1">
        <w:rPr>
          <w:rFonts w:ascii="Arial" w:hAnsi="Arial" w:cs="Arial"/>
          <w:sz w:val="20"/>
          <w:szCs w:val="20"/>
        </w:rPr>
        <w:t>Cirurgiã-dentista. Mestre e Doutora em Ortodontia FOB-USP. Coordenadora do Mestrado em Ortodontia na Uninga-Centro Universitário Inga, Maringá-PR. ORCID: 0000-0001-9145-6334</w:t>
      </w:r>
    </w:p>
    <w:p w14:paraId="51A123DB" w14:textId="2DE97AC0" w:rsidR="001671F1" w:rsidRPr="001671F1" w:rsidRDefault="001671F1" w:rsidP="00111698">
      <w:pPr>
        <w:jc w:val="both"/>
        <w:rPr>
          <w:rFonts w:ascii="Arial" w:hAnsi="Arial" w:cs="Arial"/>
          <w:sz w:val="20"/>
          <w:szCs w:val="20"/>
        </w:rPr>
      </w:pPr>
    </w:p>
    <w:p w14:paraId="7116EAB1" w14:textId="1D606C63" w:rsidR="001671F1" w:rsidRPr="001671F1" w:rsidRDefault="001671F1" w:rsidP="00111698">
      <w:pPr>
        <w:jc w:val="both"/>
        <w:rPr>
          <w:rFonts w:ascii="Arial" w:hAnsi="Arial" w:cs="Arial"/>
          <w:sz w:val="20"/>
          <w:szCs w:val="20"/>
        </w:rPr>
      </w:pPr>
      <w:r w:rsidRPr="001671F1">
        <w:rPr>
          <w:rFonts w:ascii="Arial" w:hAnsi="Arial" w:cs="Arial"/>
          <w:sz w:val="20"/>
          <w:szCs w:val="20"/>
        </w:rPr>
        <w:t>Autora correspondente: Karina Maria Salvatore de Freitas</w:t>
      </w:r>
    </w:p>
    <w:sectPr w:rsidR="001671F1" w:rsidRPr="00167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98"/>
    <w:rsid w:val="00111698"/>
    <w:rsid w:val="001671F1"/>
    <w:rsid w:val="00F5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5A8B8"/>
  <w15:chartTrackingRefBased/>
  <w15:docId w15:val="{EF9DA975-6C5D-46B0-AE41-04446D02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</cp:lastModifiedBy>
  <cp:revision>3</cp:revision>
  <dcterms:created xsi:type="dcterms:W3CDTF">2020-05-20T01:13:00Z</dcterms:created>
  <dcterms:modified xsi:type="dcterms:W3CDTF">2020-05-20T17:30:00Z</dcterms:modified>
</cp:coreProperties>
</file>