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A90" w:rsidRPr="00054A90" w:rsidRDefault="00054A90" w:rsidP="00054A90">
      <w:pPr>
        <w:spacing w:after="0" w:line="240" w:lineRule="auto"/>
        <w:contextualSpacing/>
        <w:jc w:val="center"/>
        <w:rPr>
          <w:rFonts w:ascii="Arial" w:hAnsi="Arial" w:cs="Arial"/>
          <w:b/>
          <w:sz w:val="23"/>
          <w:szCs w:val="23"/>
        </w:rPr>
      </w:pPr>
      <w:r w:rsidRPr="00054A90">
        <w:rPr>
          <w:rFonts w:ascii="Arial" w:hAnsi="Arial" w:cs="Arial"/>
          <w:b/>
          <w:sz w:val="23"/>
          <w:szCs w:val="23"/>
        </w:rPr>
        <w:t>BIFOSFONATO COMO ADJUNTO NA TERAPIA PERIODONTAL NÃO CIRÚRGICA: REVISÃO DE LITERATURA</w:t>
      </w:r>
    </w:p>
    <w:p w:rsidR="00054A90" w:rsidRPr="00EE6D36" w:rsidRDefault="00054A90" w:rsidP="00054A90">
      <w:pPr>
        <w:jc w:val="center"/>
        <w:rPr>
          <w:rFonts w:ascii="Arial" w:hAnsi="Arial" w:cs="Arial"/>
          <w:color w:val="000000" w:themeColor="text1"/>
          <w:sz w:val="23"/>
          <w:szCs w:val="23"/>
          <w:vertAlign w:val="superscript"/>
        </w:rPr>
      </w:pPr>
    </w:p>
    <w:p w:rsidR="00054A90" w:rsidRPr="00EE6D36" w:rsidRDefault="00054A90" w:rsidP="00054A90">
      <w:pPr>
        <w:tabs>
          <w:tab w:val="left" w:pos="822"/>
        </w:tabs>
        <w:ind w:right="112"/>
        <w:rPr>
          <w:rFonts w:ascii="Arial" w:hAnsi="Arial" w:cs="Arial"/>
          <w:color w:val="000000" w:themeColor="text1"/>
          <w:sz w:val="23"/>
          <w:szCs w:val="23"/>
        </w:rPr>
      </w:pPr>
      <w:r w:rsidRPr="00EE6D36">
        <w:rPr>
          <w:rFonts w:ascii="Arial" w:hAnsi="Arial" w:cs="Arial"/>
          <w:color w:val="000000" w:themeColor="text1"/>
          <w:sz w:val="23"/>
          <w:szCs w:val="23"/>
          <w:vertAlign w:val="superscript"/>
        </w:rPr>
        <w:t xml:space="preserve">1 </w:t>
      </w:r>
      <w:r w:rsidRPr="00EE6D36">
        <w:rPr>
          <w:rFonts w:ascii="Arial" w:hAnsi="Arial" w:cs="Arial"/>
          <w:b/>
          <w:color w:val="000000" w:themeColor="text1"/>
          <w:sz w:val="23"/>
          <w:szCs w:val="23"/>
        </w:rPr>
        <w:t>Michelle Carregosa Andrade</w:t>
      </w:r>
      <w:r>
        <w:rPr>
          <w:rFonts w:ascii="Arial" w:hAnsi="Arial" w:cs="Arial"/>
          <w:color w:val="000000" w:themeColor="text1"/>
          <w:sz w:val="23"/>
          <w:szCs w:val="23"/>
        </w:rPr>
        <w:t>, Rua Cônego Filadelf</w:t>
      </w:r>
      <w:r w:rsidRPr="00EE6D36">
        <w:rPr>
          <w:rFonts w:ascii="Arial" w:hAnsi="Arial" w:cs="Arial"/>
          <w:color w:val="000000" w:themeColor="text1"/>
          <w:sz w:val="23"/>
          <w:szCs w:val="23"/>
        </w:rPr>
        <w:t xml:space="preserve">o Macedo, 299, CEP: 49480-000, Simão Dias – Sergipe </w:t>
      </w:r>
      <w:hyperlink r:id="rId6" w:history="1">
        <w:r w:rsidRPr="00EE6D36">
          <w:rPr>
            <w:rStyle w:val="Hyperlink"/>
            <w:rFonts w:ascii="Arial" w:hAnsi="Arial" w:cs="Arial"/>
            <w:color w:val="000000" w:themeColor="text1"/>
            <w:sz w:val="23"/>
            <w:szCs w:val="23"/>
          </w:rPr>
          <w:t>carregosamichelle79@gmail.com</w:t>
        </w:r>
      </w:hyperlink>
      <w:r w:rsidRPr="00EE6D36">
        <w:rPr>
          <w:rFonts w:ascii="Arial" w:hAnsi="Arial" w:cs="Arial"/>
          <w:color w:val="000000" w:themeColor="text1"/>
          <w:sz w:val="23"/>
          <w:szCs w:val="23"/>
        </w:rPr>
        <w:t>, telefone (79) 999298147 - 0000-0003-0449-7459</w:t>
      </w:r>
    </w:p>
    <w:p w:rsidR="00EB0F19" w:rsidRDefault="00054A90" w:rsidP="00054A90">
      <w:pPr>
        <w:tabs>
          <w:tab w:val="left" w:pos="822"/>
        </w:tabs>
        <w:ind w:right="110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  <w:r w:rsidRPr="00EB0F19">
        <w:rPr>
          <w:rFonts w:ascii="Arial" w:hAnsi="Arial" w:cs="Arial"/>
          <w:color w:val="000000" w:themeColor="text1"/>
          <w:sz w:val="23"/>
          <w:szCs w:val="23"/>
          <w:vertAlign w:val="superscript"/>
        </w:rPr>
        <w:t>2</w:t>
      </w:r>
      <w:r w:rsidR="00EB0F19" w:rsidRPr="00EB0F19">
        <w:rPr>
          <w:rFonts w:ascii="Arial" w:hAnsi="Arial" w:cs="Arial"/>
          <w:color w:val="000000" w:themeColor="text1"/>
          <w:sz w:val="23"/>
          <w:szCs w:val="23"/>
        </w:rPr>
        <w:t>Maria Luisa Silveira Souto</w:t>
      </w:r>
      <w:r w:rsidRPr="00EB0F1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EE6D36">
        <w:rPr>
          <w:rFonts w:ascii="Arial" w:hAnsi="Arial" w:cs="Arial"/>
          <w:color w:val="000000" w:themeColor="text1"/>
          <w:sz w:val="23"/>
          <w:szCs w:val="23"/>
        </w:rPr>
        <w:t>-</w:t>
      </w:r>
      <w:r w:rsidR="00EB0F1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EB0F19" w:rsidRPr="00EB0F19">
        <w:rPr>
          <w:rFonts w:ascii="Arial" w:hAnsi="Arial" w:cs="Arial"/>
          <w:color w:val="000000" w:themeColor="text1"/>
          <w:sz w:val="23"/>
          <w:szCs w:val="23"/>
          <w:u w:val="single"/>
        </w:rPr>
        <w:t>mluisasouto@gmail.com</w:t>
      </w:r>
      <w:r w:rsidRPr="00EE6D36">
        <w:rPr>
          <w:rFonts w:ascii="Arial" w:hAnsi="Arial" w:cs="Arial"/>
          <w:color w:val="000000" w:themeColor="text1"/>
          <w:sz w:val="23"/>
          <w:szCs w:val="23"/>
        </w:rPr>
        <w:t xml:space="preserve">  </w:t>
      </w:r>
      <w:r w:rsidR="00EB0F19">
        <w:rPr>
          <w:rFonts w:ascii="Arial" w:hAnsi="Arial" w:cs="Arial"/>
          <w:color w:val="000000" w:themeColor="text1"/>
          <w:sz w:val="23"/>
          <w:szCs w:val="23"/>
        </w:rPr>
        <w:t>–</w:t>
      </w:r>
      <w:r w:rsidRPr="00EE6D36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EB0F19">
        <w:rPr>
          <w:rFonts w:ascii="Arial" w:hAnsi="Arial" w:cs="Arial"/>
          <w:color w:val="000000" w:themeColor="text1"/>
          <w:sz w:val="23"/>
          <w:szCs w:val="23"/>
        </w:rPr>
        <w:t>0000-0001-7197-2577</w:t>
      </w:r>
    </w:p>
    <w:p w:rsidR="00054A90" w:rsidRPr="00EE6D36" w:rsidRDefault="005D6F77" w:rsidP="00054A90">
      <w:pPr>
        <w:tabs>
          <w:tab w:val="left" w:pos="822"/>
        </w:tabs>
        <w:ind w:right="110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  <w:vertAlign w:val="superscript"/>
        </w:rPr>
        <w:t>2</w:t>
      </w:r>
      <w:r w:rsidR="00054A90" w:rsidRPr="00EE6D36">
        <w:rPr>
          <w:rFonts w:ascii="Arial" w:hAnsi="Arial" w:cs="Arial"/>
          <w:color w:val="000000" w:themeColor="text1"/>
          <w:sz w:val="23"/>
          <w:szCs w:val="23"/>
        </w:rPr>
        <w:t xml:space="preserve">Tito Marcel Lima Santos - </w:t>
      </w:r>
      <w:r w:rsidRPr="005D6F77">
        <w:rPr>
          <w:rFonts w:ascii="Arial" w:hAnsi="Arial" w:cs="Arial"/>
          <w:color w:val="000000" w:themeColor="text1"/>
          <w:sz w:val="23"/>
          <w:szCs w:val="23"/>
          <w:u w:val="single"/>
          <w:shd w:val="clear" w:color="auto" w:fill="FFFFFF"/>
        </w:rPr>
        <w:t>tito_marcel@hotmail.com</w:t>
      </w:r>
      <w:r w:rsidRPr="005D6F77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054A90" w:rsidRPr="00EE6D36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- 0000-0003-1766-1852</w:t>
      </w:r>
    </w:p>
    <w:p w:rsidR="00054A90" w:rsidRPr="00EE6D36" w:rsidRDefault="00054A90" w:rsidP="00054A90">
      <w:pPr>
        <w:rPr>
          <w:rFonts w:ascii="Arial" w:hAnsi="Arial" w:cs="Arial"/>
          <w:color w:val="000000" w:themeColor="text1"/>
          <w:sz w:val="23"/>
          <w:szCs w:val="23"/>
        </w:rPr>
      </w:pPr>
    </w:p>
    <w:p w:rsidR="003C30A2" w:rsidRDefault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Pr="003C30A2" w:rsidRDefault="003C30A2" w:rsidP="003C30A2"/>
    <w:p w:rsidR="003C30A2" w:rsidRDefault="003C30A2" w:rsidP="003C30A2"/>
    <w:p w:rsidR="00935A2D" w:rsidRPr="003C30A2" w:rsidRDefault="003C30A2" w:rsidP="003C30A2">
      <w:pPr>
        <w:tabs>
          <w:tab w:val="left" w:pos="5295"/>
        </w:tabs>
      </w:pPr>
      <w:bookmarkStart w:id="0" w:name="_GoBack"/>
      <w:bookmarkEnd w:id="0"/>
      <w:r>
        <w:tab/>
      </w:r>
    </w:p>
    <w:sectPr w:rsidR="00935A2D" w:rsidRPr="003C30A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959" w:rsidRDefault="003F6959">
      <w:pPr>
        <w:spacing w:after="0" w:line="240" w:lineRule="auto"/>
      </w:pPr>
      <w:r>
        <w:separator/>
      </w:r>
    </w:p>
  </w:endnote>
  <w:endnote w:type="continuationSeparator" w:id="0">
    <w:p w:rsidR="003F6959" w:rsidRDefault="003F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2D8" w:rsidRPr="005D6F77" w:rsidRDefault="00054A90" w:rsidP="000B42D8">
    <w:pPr>
      <w:pStyle w:val="Default"/>
      <w:rPr>
        <w:color w:val="000000" w:themeColor="text1"/>
        <w:sz w:val="20"/>
        <w:szCs w:val="20"/>
      </w:rPr>
    </w:pPr>
    <w:r w:rsidRPr="005B07EF">
      <w:rPr>
        <w:color w:val="000000" w:themeColor="text1"/>
        <w:sz w:val="20"/>
        <w:szCs w:val="20"/>
        <w:vertAlign w:val="superscript"/>
      </w:rPr>
      <w:t>1</w:t>
    </w:r>
    <w:r w:rsidRPr="005B07EF">
      <w:rPr>
        <w:color w:val="000000" w:themeColor="text1"/>
        <w:sz w:val="20"/>
        <w:szCs w:val="20"/>
      </w:rPr>
      <w:t xml:space="preserve">Discente do Curso de Graduação em Odontologia, </w:t>
    </w:r>
    <w:r w:rsidRPr="005D6F77">
      <w:rPr>
        <w:color w:val="000000" w:themeColor="text1"/>
        <w:sz w:val="20"/>
        <w:szCs w:val="20"/>
      </w:rPr>
      <w:t>UniAGES – Par</w:t>
    </w:r>
    <w:r w:rsidR="003C30A2" w:rsidRPr="005D6F77">
      <w:rPr>
        <w:color w:val="000000" w:themeColor="text1"/>
        <w:sz w:val="20"/>
        <w:szCs w:val="20"/>
      </w:rPr>
      <w:t>i</w:t>
    </w:r>
    <w:r w:rsidRPr="005D6F77">
      <w:rPr>
        <w:color w:val="000000" w:themeColor="text1"/>
        <w:sz w:val="20"/>
        <w:szCs w:val="20"/>
      </w:rPr>
      <w:t>piranga/BA</w:t>
    </w:r>
  </w:p>
  <w:p w:rsidR="000B42D8" w:rsidRPr="005D6F77" w:rsidRDefault="005D6F77" w:rsidP="000B42D8">
    <w:pPr>
      <w:spacing w:after="0"/>
      <w:rPr>
        <w:rFonts w:ascii="Arial" w:hAnsi="Arial" w:cs="Arial"/>
        <w:color w:val="000000" w:themeColor="text1"/>
        <w:sz w:val="20"/>
        <w:szCs w:val="20"/>
      </w:rPr>
    </w:pPr>
    <w:r w:rsidRPr="005D6F77">
      <w:rPr>
        <w:rFonts w:ascii="Arial" w:hAnsi="Arial" w:cs="Arial"/>
        <w:color w:val="000000" w:themeColor="text1"/>
        <w:sz w:val="20"/>
        <w:szCs w:val="20"/>
        <w:vertAlign w:val="superscript"/>
      </w:rPr>
      <w:t>2</w:t>
    </w:r>
    <w:r w:rsidR="00054A90" w:rsidRPr="005D6F77">
      <w:rPr>
        <w:rFonts w:ascii="Arial" w:hAnsi="Arial" w:cs="Arial"/>
        <w:color w:val="000000" w:themeColor="text1"/>
        <w:sz w:val="20"/>
        <w:szCs w:val="20"/>
      </w:rPr>
      <w:t>Docente do Curso de Gr</w:t>
    </w:r>
    <w:r w:rsidRPr="005D6F77">
      <w:rPr>
        <w:rFonts w:ascii="Arial" w:hAnsi="Arial" w:cs="Arial"/>
        <w:color w:val="000000" w:themeColor="text1"/>
        <w:sz w:val="20"/>
        <w:szCs w:val="20"/>
      </w:rPr>
      <w:t xml:space="preserve">aduação em Odontologia, UniAGES - </w:t>
    </w:r>
    <w:r w:rsidRPr="005D6F77">
      <w:rPr>
        <w:rFonts w:ascii="Arial" w:hAnsi="Arial" w:cs="Arial"/>
        <w:color w:val="000000" w:themeColor="text1"/>
        <w:sz w:val="20"/>
        <w:szCs w:val="20"/>
      </w:rPr>
      <w:t>Paripiranga/BA</w:t>
    </w:r>
  </w:p>
  <w:p w:rsidR="000B42D8" w:rsidRPr="005D6F77" w:rsidRDefault="003F6959" w:rsidP="000B42D8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959" w:rsidRDefault="003F6959">
      <w:pPr>
        <w:spacing w:after="0" w:line="240" w:lineRule="auto"/>
      </w:pPr>
      <w:r>
        <w:separator/>
      </w:r>
    </w:p>
  </w:footnote>
  <w:footnote w:type="continuationSeparator" w:id="0">
    <w:p w:rsidR="003F6959" w:rsidRDefault="003F6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90"/>
    <w:rsid w:val="00054A90"/>
    <w:rsid w:val="00072D12"/>
    <w:rsid w:val="001B45E4"/>
    <w:rsid w:val="00303B17"/>
    <w:rsid w:val="003C30A2"/>
    <w:rsid w:val="003F6959"/>
    <w:rsid w:val="00461E3C"/>
    <w:rsid w:val="005D6F77"/>
    <w:rsid w:val="0095193F"/>
    <w:rsid w:val="00EB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3293D-259C-45A7-80CC-C2F3831B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A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054A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A90"/>
  </w:style>
  <w:style w:type="paragraph" w:customStyle="1" w:styleId="Default">
    <w:name w:val="Default"/>
    <w:rsid w:val="00054A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54A90"/>
    <w:rPr>
      <w:color w:val="0563C1" w:themeColor="hyperlink"/>
      <w:u w:val="single"/>
    </w:rPr>
  </w:style>
  <w:style w:type="character" w:customStyle="1" w:styleId="orcid-id-https">
    <w:name w:val="orcid-id-https"/>
    <w:basedOn w:val="Fontepargpadro"/>
    <w:rsid w:val="00054A90"/>
  </w:style>
  <w:style w:type="character" w:styleId="nfase">
    <w:name w:val="Emphasis"/>
    <w:basedOn w:val="Fontepargpadro"/>
    <w:uiPriority w:val="20"/>
    <w:qFormat/>
    <w:rsid w:val="00EB0F19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C3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regosamichelle7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2021-07-16T18:04:00Z</dcterms:created>
  <dcterms:modified xsi:type="dcterms:W3CDTF">2021-08-13T18:43:00Z</dcterms:modified>
</cp:coreProperties>
</file>